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FF3E4" w14:textId="77777777" w:rsidR="008D2859" w:rsidRDefault="008D2859" w:rsidP="00A96436">
      <w:pPr>
        <w:jc w:val="center"/>
        <w:rPr>
          <w:rFonts w:ascii="Decima Nova Pro" w:eastAsia="Decima Nova Pro" w:hAnsi="Decima Nova Pro" w:cs="Decima Nova Pro"/>
          <w:b/>
          <w:color w:val="FF0000"/>
          <w:sz w:val="34"/>
        </w:rPr>
      </w:pPr>
      <w:bookmarkStart w:id="0" w:name="_GoBack"/>
      <w:bookmarkEnd w:id="0"/>
      <w:r>
        <w:rPr>
          <w:rFonts w:ascii="Decima Nova Pro" w:eastAsia="Decima Nova Pro" w:hAnsi="Decima Nova Pro" w:cs="Decima Nova Pro"/>
          <w:b/>
          <w:color w:val="FF0000"/>
          <w:sz w:val="34"/>
        </w:rPr>
        <w:t>PLANTILLA</w:t>
      </w:r>
    </w:p>
    <w:p w14:paraId="735FCF67" w14:textId="2C9F23BC" w:rsidR="00496E63" w:rsidRPr="00831315" w:rsidRDefault="00487D74" w:rsidP="00A96436">
      <w:pPr>
        <w:jc w:val="center"/>
        <w:rPr>
          <w:rFonts w:ascii="Decima Nova Pro" w:eastAsia="Decima Nova Pro" w:hAnsi="Decima Nova Pro" w:cs="Decima Nova Pro"/>
          <w:b/>
          <w:color w:val="FF0000"/>
          <w:sz w:val="34"/>
        </w:rPr>
      </w:pPr>
      <w:r>
        <w:rPr>
          <w:rFonts w:ascii="Decima Nova Pro" w:eastAsia="Decima Nova Pro" w:hAnsi="Decima Nova Pro" w:cs="Decima Nova Pro"/>
          <w:b/>
          <w:color w:val="FF0000"/>
          <w:sz w:val="34"/>
        </w:rPr>
        <w:t>PROFESORES</w:t>
      </w:r>
      <w:r w:rsidR="00CF2146" w:rsidRPr="00831315">
        <w:rPr>
          <w:rFonts w:ascii="Decima Nova Pro" w:eastAsia="Decima Nova Pro" w:hAnsi="Decima Nova Pro" w:cs="Decima Nova Pro"/>
          <w:b/>
          <w:color w:val="FF0000"/>
          <w:sz w:val="34"/>
        </w:rPr>
        <w:t xml:space="preserve"> INNOVANDO CON TIC</w:t>
      </w:r>
    </w:p>
    <w:p w14:paraId="6211375B" w14:textId="77777777" w:rsidR="008D2859" w:rsidRDefault="008D2859" w:rsidP="00A96436">
      <w:pPr>
        <w:jc w:val="center"/>
        <w:rPr>
          <w:rFonts w:ascii="Decima Nova Pro" w:hAnsi="Decima Nova Pro" w:cs="Arial"/>
        </w:rPr>
      </w:pPr>
    </w:p>
    <w:p w14:paraId="3F664EC5" w14:textId="30C816CF" w:rsidR="008D2859" w:rsidRDefault="00487D74" w:rsidP="008D2859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Creemos que eres un profesor que está innovando en el aula con TIC y queremos que el resto de compañeros de la inspectoría te conozcan.</w:t>
      </w:r>
    </w:p>
    <w:p w14:paraId="41484DB3" w14:textId="77777777" w:rsidR="008D2859" w:rsidRDefault="008D2859" w:rsidP="008D2859">
      <w:pPr>
        <w:jc w:val="both"/>
        <w:rPr>
          <w:rFonts w:ascii="Decima Nova Pro" w:hAnsi="Decima Nova Pro" w:cs="Arial"/>
        </w:rPr>
      </w:pPr>
    </w:p>
    <w:p w14:paraId="3DA49E20" w14:textId="20194C7D" w:rsidR="00A96436" w:rsidRDefault="00487D74" w:rsidP="008D2859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Queremos que te conozcan en la </w:t>
      </w:r>
      <w:r w:rsidR="00F92C4C">
        <w:rPr>
          <w:rFonts w:ascii="Decima Nova Pro" w:hAnsi="Decima Nova Pro" w:cs="Arial"/>
        </w:rPr>
        <w:t>web de “Innovación Salesianos</w:t>
      </w:r>
      <w:r w:rsidR="008D2859">
        <w:rPr>
          <w:rFonts w:ascii="Decima Nova Pro" w:hAnsi="Decima Nova Pro" w:cs="Arial"/>
        </w:rPr>
        <w:t xml:space="preserve">”. Por favor rellena los siguientes datos para poder realizar una entrada en la web </w:t>
      </w:r>
    </w:p>
    <w:p w14:paraId="261DD8C1" w14:textId="77777777" w:rsidR="008D2859" w:rsidRPr="00831315" w:rsidRDefault="008D2859" w:rsidP="00A96436">
      <w:pPr>
        <w:jc w:val="center"/>
        <w:rPr>
          <w:rFonts w:ascii="Decima Nova Pro" w:eastAsia="Decima Nova Pro" w:hAnsi="Decima Nova Pro" w:cs="Decima Nova Pro"/>
          <w:b/>
          <w:sz w:val="34"/>
        </w:rPr>
      </w:pPr>
    </w:p>
    <w:p w14:paraId="1B3A757A" w14:textId="03B210C8" w:rsidR="00EF2264" w:rsidRDefault="00487D74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y apellidos</w:t>
      </w:r>
      <w:r w:rsidR="008D2859">
        <w:rPr>
          <w:rFonts w:ascii="Decima Nova Pro" w:hAnsi="Decima Nova Pro" w:cs="Arial"/>
          <w:b/>
        </w:rPr>
        <w:t xml:space="preserve">: </w:t>
      </w:r>
      <w:r w:rsidR="00BA29B6" w:rsidRPr="00A5064B">
        <w:rPr>
          <w:rFonts w:ascii="Decima Nova Pro" w:hAnsi="Decima Nova Pro" w:cs="Arial"/>
        </w:rPr>
        <w:t>Guillermo Navarro Rodríguez</w:t>
      </w:r>
    </w:p>
    <w:p w14:paraId="47C1E6E8" w14:textId="77777777" w:rsidR="00A76AE3" w:rsidRDefault="00A76AE3" w:rsidP="00C66EAF">
      <w:pPr>
        <w:jc w:val="both"/>
        <w:rPr>
          <w:rFonts w:ascii="Decima Nova Pro" w:hAnsi="Decima Nova Pro" w:cs="Arial"/>
          <w:b/>
        </w:rPr>
      </w:pPr>
    </w:p>
    <w:p w14:paraId="74C41EC8" w14:textId="027B10CE" w:rsidR="00A76AE3" w:rsidRDefault="00A76AE3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Cuenta de Twitter: </w:t>
      </w:r>
      <w:r w:rsidR="00BA29B6" w:rsidRPr="00A5064B">
        <w:rPr>
          <w:rFonts w:ascii="Decima Nova Pro" w:hAnsi="Decima Nova Pro" w:cs="Arial"/>
        </w:rPr>
        <w:t>@guivain15</w:t>
      </w:r>
    </w:p>
    <w:p w14:paraId="22DDC9F5" w14:textId="77777777" w:rsidR="00A76AE3" w:rsidRDefault="00A76AE3" w:rsidP="00C66EAF">
      <w:pPr>
        <w:jc w:val="both"/>
        <w:rPr>
          <w:rFonts w:ascii="Decima Nova Pro" w:hAnsi="Decima Nova Pro" w:cs="Arial"/>
          <w:b/>
        </w:rPr>
      </w:pPr>
    </w:p>
    <w:p w14:paraId="4D3F20A3" w14:textId="1A5D25AD" w:rsidR="00A76AE3" w:rsidRDefault="00A76AE3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Cuenta de </w:t>
      </w:r>
      <w:proofErr w:type="spellStart"/>
      <w:r>
        <w:rPr>
          <w:rFonts w:ascii="Decima Nova Pro" w:hAnsi="Decima Nova Pro" w:cs="Arial"/>
          <w:b/>
        </w:rPr>
        <w:t>Linkedin</w:t>
      </w:r>
      <w:proofErr w:type="spellEnd"/>
      <w:r>
        <w:rPr>
          <w:rFonts w:ascii="Decima Nova Pro" w:hAnsi="Decima Nova Pro" w:cs="Arial"/>
          <w:b/>
        </w:rPr>
        <w:t xml:space="preserve">: </w:t>
      </w:r>
      <w:r w:rsidR="00BA29B6" w:rsidRPr="00A5064B">
        <w:rPr>
          <w:rFonts w:ascii="Decima Nova Pro" w:hAnsi="Decima Nova Pro" w:cs="Arial"/>
        </w:rPr>
        <w:t>Guillermo Navarro Rodríguez</w:t>
      </w:r>
    </w:p>
    <w:p w14:paraId="50E20874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66407C35" w14:textId="7526E80E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Etapa educativa: </w:t>
      </w:r>
      <w:r w:rsidR="00BA29B6" w:rsidRPr="00A5064B">
        <w:rPr>
          <w:rFonts w:ascii="Decima Nova Pro" w:hAnsi="Decima Nova Pro" w:cs="Arial"/>
        </w:rPr>
        <w:t>Secundaria (F.P.)</w:t>
      </w:r>
    </w:p>
    <w:p w14:paraId="0A6B2615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2F9C2BCA" w14:textId="77777777" w:rsidR="00BA29B6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Asignatura</w:t>
      </w:r>
      <w:r w:rsidR="00A76AE3">
        <w:rPr>
          <w:rFonts w:ascii="Decima Nova Pro" w:hAnsi="Decima Nova Pro" w:cs="Arial"/>
          <w:b/>
        </w:rPr>
        <w:t>s</w:t>
      </w:r>
      <w:r>
        <w:rPr>
          <w:rFonts w:ascii="Decima Nova Pro" w:hAnsi="Decima Nova Pro" w:cs="Arial"/>
          <w:b/>
        </w:rPr>
        <w:t xml:space="preserve"> o especialidad</w:t>
      </w:r>
      <w:r w:rsidR="00A76AE3">
        <w:rPr>
          <w:rFonts w:ascii="Decima Nova Pro" w:hAnsi="Decima Nova Pro" w:cs="Arial"/>
          <w:b/>
        </w:rPr>
        <w:t xml:space="preserve"> que impartes</w:t>
      </w:r>
      <w:r>
        <w:rPr>
          <w:rFonts w:ascii="Decima Nova Pro" w:hAnsi="Decima Nova Pro" w:cs="Arial"/>
          <w:b/>
        </w:rPr>
        <w:t>:</w:t>
      </w:r>
    </w:p>
    <w:p w14:paraId="7DC06804" w14:textId="77777777" w:rsidR="00342C89" w:rsidRPr="00A5064B" w:rsidRDefault="00342C89" w:rsidP="00A5064B">
      <w:pPr>
        <w:pStyle w:val="Prrafodelista"/>
        <w:numPr>
          <w:ilvl w:val="0"/>
          <w:numId w:val="14"/>
        </w:numPr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Equipos Microinformáticos (1º Instalaciones de Telecomunicaciones)</w:t>
      </w:r>
    </w:p>
    <w:p w14:paraId="747F70C1" w14:textId="63177497" w:rsidR="008D2859" w:rsidRPr="00A5064B" w:rsidRDefault="00BA29B6" w:rsidP="00A5064B">
      <w:pPr>
        <w:pStyle w:val="Prrafodelista"/>
        <w:numPr>
          <w:ilvl w:val="0"/>
          <w:numId w:val="14"/>
        </w:numPr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Informática Industrial (1º Automatización y Robótica</w:t>
      </w:r>
      <w:r w:rsidR="00342C89" w:rsidRPr="00A5064B">
        <w:rPr>
          <w:rFonts w:ascii="Decima Nova Pro" w:hAnsi="Decima Nova Pro" w:cs="Arial"/>
        </w:rPr>
        <w:t xml:space="preserve"> Industrial)</w:t>
      </w:r>
    </w:p>
    <w:p w14:paraId="0EBF7C7D" w14:textId="46194B4F" w:rsidR="00342C89" w:rsidRPr="00A5064B" w:rsidRDefault="00342C89" w:rsidP="00A5064B">
      <w:pPr>
        <w:pStyle w:val="Prrafodelista"/>
        <w:numPr>
          <w:ilvl w:val="0"/>
          <w:numId w:val="14"/>
        </w:numPr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Sistemas Programables Avanzados (2º Automatización y Robótica Industrial)</w:t>
      </w:r>
    </w:p>
    <w:p w14:paraId="536AFB60" w14:textId="7E8750A9" w:rsidR="00342C89" w:rsidRPr="00A5064B" w:rsidRDefault="00342C89" w:rsidP="00A5064B">
      <w:pPr>
        <w:pStyle w:val="Prrafodelista"/>
        <w:numPr>
          <w:ilvl w:val="0"/>
          <w:numId w:val="14"/>
        </w:numPr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Integración de Sistemas de Automatización Industrial (2º Automatización y Robótica Industrial)</w:t>
      </w:r>
    </w:p>
    <w:p w14:paraId="282E5B0F" w14:textId="52976D56" w:rsidR="00342C89" w:rsidRPr="00A5064B" w:rsidRDefault="00342C89" w:rsidP="00A5064B">
      <w:pPr>
        <w:pStyle w:val="Prrafodelista"/>
        <w:numPr>
          <w:ilvl w:val="0"/>
          <w:numId w:val="14"/>
        </w:numPr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Proyecto (2º Automatización y Robótica Industrial)</w:t>
      </w:r>
    </w:p>
    <w:p w14:paraId="5203B5CD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73624C91" w14:textId="5640F20A" w:rsidR="008D2859" w:rsidRPr="00502721" w:rsidRDefault="00A76AE3" w:rsidP="00C66EAF">
      <w:pPr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  <w:b/>
        </w:rPr>
        <w:t>Página web o blog docente o de aula:</w:t>
      </w:r>
      <w:r w:rsidR="00502721">
        <w:rPr>
          <w:rFonts w:ascii="Decima Nova Pro" w:hAnsi="Decima Nova Pro" w:cs="Arial"/>
          <w:b/>
        </w:rPr>
        <w:t xml:space="preserve"> </w:t>
      </w:r>
      <w:r w:rsidR="00502721" w:rsidRPr="00502721">
        <w:rPr>
          <w:rFonts w:ascii="Decima Nova Pro" w:hAnsi="Decima Nova Pro" w:cs="Arial"/>
        </w:rPr>
        <w:t>-</w:t>
      </w:r>
    </w:p>
    <w:p w14:paraId="4BA0A23C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3FD6712D" w14:textId="164A685E" w:rsidR="00A76AE3" w:rsidRDefault="00A76AE3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Colegio y ciudad en la que das clase: </w:t>
      </w:r>
      <w:r w:rsidR="00342C89" w:rsidRPr="00A5064B">
        <w:rPr>
          <w:rFonts w:ascii="Decima Nova Pro" w:hAnsi="Decima Nova Pro" w:cs="Arial"/>
        </w:rPr>
        <w:t>CES Salesianos Padre Aramburu (Burgos)</w:t>
      </w:r>
    </w:p>
    <w:p w14:paraId="4BE4B198" w14:textId="77777777" w:rsidR="008D2859" w:rsidRPr="00B6087B" w:rsidRDefault="008D2859" w:rsidP="00C66EAF">
      <w:pPr>
        <w:jc w:val="both"/>
        <w:rPr>
          <w:rFonts w:ascii="Decima Nova Pro" w:hAnsi="Decima Nova Pro" w:cs="Arial"/>
          <w:b/>
        </w:rPr>
      </w:pPr>
    </w:p>
    <w:p w14:paraId="178D1EA6" w14:textId="40AB2405" w:rsidR="003C1171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Cuéntanos algo de ti (que estudiaste, formación, aficiones…): </w:t>
      </w:r>
    </w:p>
    <w:p w14:paraId="2093CBF4" w14:textId="023224C1" w:rsidR="008D2859" w:rsidRPr="00A5064B" w:rsidRDefault="00342C89" w:rsidP="00342C89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Estudié Ingeniería en Automatización y Robótica Industrial y comple</w:t>
      </w:r>
      <w:r w:rsidR="00A5064B">
        <w:rPr>
          <w:rFonts w:ascii="Decima Nova Pro" w:hAnsi="Decima Nova Pro" w:cs="Arial"/>
        </w:rPr>
        <w:t>té con el Máster de Profesorado, además de varios cursos específicos sobre software utilizado en Industria.</w:t>
      </w:r>
    </w:p>
    <w:p w14:paraId="5C440100" w14:textId="2C542A69" w:rsidR="00342C89" w:rsidRPr="00A5064B" w:rsidRDefault="00342C89" w:rsidP="00342C89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He trabajado durante varios años en la Industria como Ingeniero de desarrollo y puesta en marcha de maquinaria especial.</w:t>
      </w:r>
    </w:p>
    <w:p w14:paraId="3EADCB11" w14:textId="6E95504F" w:rsidR="00342C89" w:rsidRPr="00A5064B" w:rsidRDefault="00FE17BE" w:rsidP="00342C89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Durante más de 15 años he participado activamente como monitor de tiempo libre y campamentos en la Parroquia San Esteban de Burgos.</w:t>
      </w:r>
    </w:p>
    <w:p w14:paraId="6D0832E4" w14:textId="5BE5D066" w:rsidR="00FE17BE" w:rsidRPr="00A5064B" w:rsidRDefault="00FE17BE" w:rsidP="00342C89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Desde hace 24 años soy miembro activo del Grupo de Danzas Burgalesas Justo del Río.</w:t>
      </w:r>
    </w:p>
    <w:p w14:paraId="2F293BBF" w14:textId="533BC214" w:rsidR="00FE17BE" w:rsidRPr="00A5064B" w:rsidRDefault="00FE17BE" w:rsidP="00342C89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 xml:space="preserve">Entre mis aficiones se encuentran el deporte y el ocio electrónico (videojuegos, </w:t>
      </w:r>
      <w:r w:rsidRPr="00A5064B">
        <w:rPr>
          <w:rFonts w:ascii="Decima Nova Pro" w:hAnsi="Decima Nova Pro" w:cs="Arial"/>
        </w:rPr>
        <w:lastRenderedPageBreak/>
        <w:t>hardware, programación).</w:t>
      </w:r>
    </w:p>
    <w:p w14:paraId="3F9295BF" w14:textId="77777777" w:rsidR="00342C89" w:rsidRDefault="00342C89" w:rsidP="008D2859">
      <w:pPr>
        <w:jc w:val="both"/>
        <w:rPr>
          <w:rFonts w:ascii="Decima Nova Pro" w:hAnsi="Decima Nova Pro" w:cs="Arial"/>
          <w:b/>
        </w:rPr>
      </w:pPr>
    </w:p>
    <w:p w14:paraId="1272822C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Cuéntanos lo que haces con las TIC:</w:t>
      </w:r>
    </w:p>
    <w:p w14:paraId="523330E4" w14:textId="4FE83ADD" w:rsidR="00A76AE3" w:rsidRPr="00A5064B" w:rsidRDefault="00FE17BE" w:rsidP="00FE17BE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No utilizo ningún libro impreso en mis asignaturas, ofreciendo a los alumnos todo el soporte teórico de contenidos a través de la plataforma educativa del Centro</w:t>
      </w:r>
      <w:r w:rsidR="00015FA8" w:rsidRPr="00A5064B">
        <w:rPr>
          <w:rFonts w:ascii="Decima Nova Pro" w:hAnsi="Decima Nova Pro" w:cs="Arial"/>
        </w:rPr>
        <w:t xml:space="preserve"> (apuntes en PDF, enlaces a manuales externos, demostraciones de diferentes programas en archivos comprimidos con la extensión particular de cada software, archivos para que completen los propios alumnos…)</w:t>
      </w:r>
      <w:r w:rsidRPr="00A5064B">
        <w:rPr>
          <w:rFonts w:ascii="Decima Nova Pro" w:hAnsi="Decima Nova Pro" w:cs="Arial"/>
        </w:rPr>
        <w:t>.</w:t>
      </w:r>
    </w:p>
    <w:p w14:paraId="37EDAB49" w14:textId="1A5C6986" w:rsidR="00FE17BE" w:rsidRPr="00A5064B" w:rsidRDefault="00FE17BE" w:rsidP="00FE17BE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 xml:space="preserve">Combino las típicas presentaciones en </w:t>
      </w:r>
      <w:proofErr w:type="spellStart"/>
      <w:r w:rsidRPr="00A5064B">
        <w:rPr>
          <w:rFonts w:ascii="Decima Nova Pro" w:hAnsi="Decima Nova Pro" w:cs="Arial"/>
        </w:rPr>
        <w:t>power</w:t>
      </w:r>
      <w:proofErr w:type="spellEnd"/>
      <w:r w:rsidRPr="00A5064B">
        <w:rPr>
          <w:rFonts w:ascii="Decima Nova Pro" w:hAnsi="Decima Nova Pro" w:cs="Arial"/>
        </w:rPr>
        <w:t xml:space="preserve"> </w:t>
      </w:r>
      <w:proofErr w:type="spellStart"/>
      <w:r w:rsidRPr="00A5064B">
        <w:rPr>
          <w:rFonts w:ascii="Decima Nova Pro" w:hAnsi="Decima Nova Pro" w:cs="Arial"/>
        </w:rPr>
        <w:t>point</w:t>
      </w:r>
      <w:proofErr w:type="spellEnd"/>
      <w:r w:rsidRPr="00A5064B">
        <w:rPr>
          <w:rFonts w:ascii="Decima Nova Pro" w:hAnsi="Decima Nova Pro" w:cs="Arial"/>
        </w:rPr>
        <w:t xml:space="preserve"> con vídeos y demostraciones prácticas de funcionamiento de diversos programas (ayudándome de la herramienta “</w:t>
      </w:r>
      <w:proofErr w:type="spellStart"/>
      <w:r w:rsidRPr="00A5064B">
        <w:rPr>
          <w:rFonts w:ascii="Decima Nova Pro" w:hAnsi="Decima Nova Pro" w:cs="Arial"/>
        </w:rPr>
        <w:t>zoomit</w:t>
      </w:r>
      <w:proofErr w:type="spellEnd"/>
      <w:r w:rsidRPr="00A5064B">
        <w:rPr>
          <w:rFonts w:ascii="Decima Nova Pro" w:hAnsi="Decima Nova Pro" w:cs="Arial"/>
        </w:rPr>
        <w:t>”, muy útil para resaltar acciones y hacer más visibles elementos pequeños como iconos).</w:t>
      </w:r>
    </w:p>
    <w:p w14:paraId="0F57120E" w14:textId="7FB546F4" w:rsidR="00FE17BE" w:rsidRPr="00A5064B" w:rsidRDefault="00015FA8" w:rsidP="00FE17BE">
      <w:pPr>
        <w:ind w:left="720"/>
        <w:jc w:val="both"/>
        <w:rPr>
          <w:rFonts w:ascii="Decima Nova Pro" w:hAnsi="Decima Nova Pro" w:cs="Arial"/>
        </w:rPr>
      </w:pPr>
      <w:r w:rsidRPr="00A5064B">
        <w:rPr>
          <w:rFonts w:ascii="Decima Nova Pro" w:hAnsi="Decima Nova Pro" w:cs="Arial"/>
        </w:rPr>
        <w:t>Insisto a los alumnos en gestionar nuestra comunicación mediante correo electrónico para el envío de prácticas y correcciones y utilizo mensajería instantánea para mantener contacto con los alumnos “erasmus” de los que me hago cargo.</w:t>
      </w:r>
    </w:p>
    <w:p w14:paraId="36914AB7" w14:textId="77777777" w:rsidR="00FE17BE" w:rsidRDefault="00FE17BE" w:rsidP="008D2859">
      <w:pPr>
        <w:jc w:val="both"/>
        <w:rPr>
          <w:rFonts w:ascii="Decima Nova Pro" w:hAnsi="Decima Nova Pro" w:cs="Arial"/>
          <w:b/>
        </w:rPr>
      </w:pPr>
    </w:p>
    <w:p w14:paraId="5B31DF39" w14:textId="10E785FB" w:rsidR="008D2859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Proyectos o actividades que quieras comentar o destacar: </w:t>
      </w:r>
    </w:p>
    <w:p w14:paraId="27DC52A7" w14:textId="0313D788" w:rsidR="008D2859" w:rsidRPr="00C6394B" w:rsidRDefault="00A5064B" w:rsidP="00A5064B">
      <w:pPr>
        <w:ind w:left="720"/>
        <w:jc w:val="both"/>
        <w:rPr>
          <w:rFonts w:ascii="Decima Nova Pro" w:hAnsi="Decima Nova Pro" w:cs="Arial"/>
          <w:i/>
        </w:rPr>
      </w:pPr>
      <w:r w:rsidRPr="00C6394B">
        <w:rPr>
          <w:rFonts w:ascii="Decima Nova Pro" w:hAnsi="Decima Nova Pro" w:cs="Arial"/>
          <w:i/>
        </w:rPr>
        <w:t xml:space="preserve">Competición de robótica con </w:t>
      </w:r>
      <w:proofErr w:type="spellStart"/>
      <w:r w:rsidRPr="00C6394B">
        <w:rPr>
          <w:rFonts w:ascii="Decima Nova Pro" w:hAnsi="Decima Nova Pro" w:cs="Arial"/>
          <w:i/>
        </w:rPr>
        <w:t>arduino</w:t>
      </w:r>
      <w:proofErr w:type="spellEnd"/>
      <w:r w:rsidRPr="00C6394B">
        <w:rPr>
          <w:rFonts w:ascii="Decima Nova Pro" w:hAnsi="Decima Nova Pro" w:cs="Arial"/>
          <w:i/>
        </w:rPr>
        <w:t xml:space="preserve"> (combates de “sumos”).</w:t>
      </w:r>
    </w:p>
    <w:p w14:paraId="530A82C8" w14:textId="77777777" w:rsidR="00B20C1C" w:rsidRDefault="00B20C1C" w:rsidP="00A506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Ciclo Formativo:</w:t>
      </w:r>
    </w:p>
    <w:p w14:paraId="6B614635" w14:textId="554825AC" w:rsidR="00A5064B" w:rsidRDefault="00A5064B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Automatización y Robótica Industrial (CFGS)</w:t>
      </w:r>
    </w:p>
    <w:p w14:paraId="06CC1ADB" w14:textId="77777777" w:rsidR="00B20C1C" w:rsidRDefault="00B20C1C" w:rsidP="00A506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Asignaturas relacionadas:</w:t>
      </w:r>
    </w:p>
    <w:p w14:paraId="75DFD592" w14:textId="5F2EF635" w:rsidR="00A5064B" w:rsidRDefault="00A5064B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Informática Industrial e Integración de Sistemas de Automatización Industrial.</w:t>
      </w:r>
    </w:p>
    <w:p w14:paraId="7DC69B24" w14:textId="77777777" w:rsidR="00B20C1C" w:rsidRDefault="00A5064B" w:rsidP="00A506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Periodo de realización</w:t>
      </w:r>
      <w:r w:rsidR="00B20C1C">
        <w:rPr>
          <w:rFonts w:ascii="Decima Nova Pro" w:hAnsi="Decima Nova Pro" w:cs="Arial"/>
        </w:rPr>
        <w:t>:</w:t>
      </w:r>
    </w:p>
    <w:p w14:paraId="749C6DE0" w14:textId="473AA48C" w:rsidR="00A5064B" w:rsidRDefault="00A5064B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Segundo y tercer trimestre de primer curso y segundo trimestre de segundo curso.</w:t>
      </w:r>
    </w:p>
    <w:p w14:paraId="0DFD443D" w14:textId="77777777" w:rsidR="00B20C1C" w:rsidRDefault="00B20C1C" w:rsidP="00A506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Desarrollo:</w:t>
      </w:r>
    </w:p>
    <w:p w14:paraId="5EC7B0AD" w14:textId="77777777" w:rsidR="00B20C1C" w:rsidRDefault="00B20C1C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Aprovecho la asignatura de Informática Industrial en primero para introducirles a la programación de microcontroladores (en concreto ARDUINO), comenzando por la utilización de elementos muy simples (pulsadores, led…) e incluyendo a posteriori los elementos complejos (servomotores, sensores analógicos…) para que los alumnos se familiaricen con pequeñas partes de un sistema automático.</w:t>
      </w:r>
    </w:p>
    <w:p w14:paraId="51A6E7BB" w14:textId="79AAE1F5" w:rsidR="00B20C1C" w:rsidRDefault="00B20C1C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Durante el segundo curso </w:t>
      </w:r>
      <w:r w:rsidR="00C6394B">
        <w:rPr>
          <w:rFonts w:ascii="Decima Nova Pro" w:hAnsi="Decima Nova Pro" w:cs="Arial"/>
        </w:rPr>
        <w:t xml:space="preserve">introduzco la competición </w:t>
      </w:r>
      <w:r>
        <w:rPr>
          <w:rFonts w:ascii="Decima Nova Pro" w:hAnsi="Decima Nova Pro" w:cs="Arial"/>
        </w:rPr>
        <w:t>en la asignatura de Integración de Sistemas de Automatización Industrial</w:t>
      </w:r>
      <w:r w:rsidR="00C6394B">
        <w:rPr>
          <w:rFonts w:ascii="Decima Nova Pro" w:hAnsi="Decima Nova Pro" w:cs="Arial"/>
        </w:rPr>
        <w:t xml:space="preserve"> como uno de los Proyectos a realizar. Los alumnos deben diseñar un sistema de movimiento autónomo (integrando sensores y actuadores) utilizando sus conocimientos previos sobre electricidad, mecánica y programación que compita bajo unas reglas determinadas en una competición de sumo entre </w:t>
      </w:r>
      <w:proofErr w:type="spellStart"/>
      <w:r w:rsidR="00C6394B">
        <w:rPr>
          <w:rFonts w:ascii="Decima Nova Pro" w:hAnsi="Decima Nova Pro" w:cs="Arial"/>
        </w:rPr>
        <w:t>microbots</w:t>
      </w:r>
      <w:proofErr w:type="spellEnd"/>
      <w:r w:rsidR="00C6394B">
        <w:rPr>
          <w:rFonts w:ascii="Decima Nova Pro" w:hAnsi="Decima Nova Pro" w:cs="Arial"/>
        </w:rPr>
        <w:t>.</w:t>
      </w:r>
    </w:p>
    <w:p w14:paraId="4B0CFCC4" w14:textId="10EF1AA6" w:rsidR="00502721" w:rsidRDefault="00502721" w:rsidP="00B20C1C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Además se trata de iniciar a los alumnos en el mundo de la fabricación aditiva poniendo como premisa que el chasis del </w:t>
      </w:r>
      <w:proofErr w:type="spellStart"/>
      <w:r>
        <w:rPr>
          <w:rFonts w:ascii="Decima Nova Pro" w:hAnsi="Decima Nova Pro" w:cs="Arial"/>
        </w:rPr>
        <w:t>microbot</w:t>
      </w:r>
      <w:proofErr w:type="spellEnd"/>
      <w:r>
        <w:rPr>
          <w:rFonts w:ascii="Decima Nova Pro" w:hAnsi="Decima Nova Pro" w:cs="Arial"/>
        </w:rPr>
        <w:t xml:space="preserve"> sea diseñado en 3D e impreso en el departamento.</w:t>
      </w:r>
    </w:p>
    <w:p w14:paraId="2BAB6FA3" w14:textId="4897FC96" w:rsidR="00C6394B" w:rsidRPr="00C6394B" w:rsidRDefault="00C6394B" w:rsidP="00C6394B">
      <w:pPr>
        <w:ind w:left="720"/>
        <w:jc w:val="both"/>
        <w:rPr>
          <w:rFonts w:ascii="Decima Nova Pro" w:hAnsi="Decima Nova Pro" w:cs="Arial"/>
          <w:i/>
        </w:rPr>
      </w:pPr>
      <w:r w:rsidRPr="00C6394B">
        <w:rPr>
          <w:rFonts w:ascii="Decima Nova Pro" w:hAnsi="Decima Nova Pro" w:cs="Arial"/>
          <w:i/>
        </w:rPr>
        <w:lastRenderedPageBreak/>
        <w:t>Trabajo por proyectos</w:t>
      </w:r>
      <w:r>
        <w:rPr>
          <w:rFonts w:ascii="Decima Nova Pro" w:hAnsi="Decima Nova Pro" w:cs="Arial"/>
          <w:i/>
        </w:rPr>
        <w:t>.</w:t>
      </w:r>
    </w:p>
    <w:p w14:paraId="10F79B94" w14:textId="77777777" w:rsidR="00C6394B" w:rsidRDefault="00C6394B" w:rsidP="00C639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Ciclo Formativo:</w:t>
      </w:r>
    </w:p>
    <w:p w14:paraId="0618314B" w14:textId="77777777" w:rsidR="00C6394B" w:rsidRDefault="00C6394B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Automatización y Robótica Industrial (CFGS)</w:t>
      </w:r>
    </w:p>
    <w:p w14:paraId="6927CA62" w14:textId="77777777" w:rsidR="00C6394B" w:rsidRDefault="00C6394B" w:rsidP="00C639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Asignaturas relacionadas:</w:t>
      </w:r>
    </w:p>
    <w:p w14:paraId="368BFE06" w14:textId="09C1E1AF" w:rsidR="00C6394B" w:rsidRDefault="00C6394B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Integración de Sistemas de Automatización Industrial.</w:t>
      </w:r>
    </w:p>
    <w:p w14:paraId="339CFFA7" w14:textId="77777777" w:rsidR="00C6394B" w:rsidRDefault="00C6394B" w:rsidP="00C639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Periodo de realización:</w:t>
      </w:r>
    </w:p>
    <w:p w14:paraId="29086A7C" w14:textId="1BA5A8FD" w:rsidR="00C6394B" w:rsidRDefault="00C6394B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Segundo curso.</w:t>
      </w:r>
    </w:p>
    <w:p w14:paraId="42E9CF18" w14:textId="77777777" w:rsidR="00C6394B" w:rsidRDefault="00C6394B" w:rsidP="00C6394B">
      <w:pPr>
        <w:ind w:left="144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Desarrollo:</w:t>
      </w:r>
    </w:p>
    <w:p w14:paraId="2474CFE6" w14:textId="77777777" w:rsidR="00805109" w:rsidRDefault="00805109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Como parte práctica de la asignatura mencionada trabajo varios proyectos a lo largo del curso con los alumnos basándome en el mismo esquema. Se desarrollan tres proyectos a lo largo del curso y los alumnos trabajan en grupos diferentes de un proyecto a otro, de manera que dos personas nunca coincidan en dos proyectos.</w:t>
      </w:r>
    </w:p>
    <w:p w14:paraId="19483F33" w14:textId="77777777" w:rsidR="00805109" w:rsidRDefault="00805109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El cada proyecto los alumnos deben coordinarse, realizar una fase de investigación y adquisición de conocimientos y llegar a la puesta en marcha del sistema propuesto bajo unas premisas determinadas.</w:t>
      </w:r>
    </w:p>
    <w:p w14:paraId="4FA3272D" w14:textId="77777777" w:rsidR="00805109" w:rsidRDefault="00805109" w:rsidP="00C6394B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Además cada grupo debe presentar el trabajo realizado y los resultados obtenidos ante el resto de la clase, lo que les ayuda a explicarse mejor y perder el “miedo escénico”.</w:t>
      </w:r>
    </w:p>
    <w:p w14:paraId="3FDE1990" w14:textId="46877930" w:rsidR="00502721" w:rsidRDefault="00805109" w:rsidP="00502721">
      <w:pPr>
        <w:ind w:left="216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Un primer proyecto está basado en el estudio y puesta en marcha de un sistema automático existente, el segundo en la integración de elementos de seguridad sobre un sistema automático y el tercero en el desarrollo completo de un </w:t>
      </w:r>
      <w:proofErr w:type="spellStart"/>
      <w:r>
        <w:rPr>
          <w:rFonts w:ascii="Decima Nova Pro" w:hAnsi="Decima Nova Pro" w:cs="Arial"/>
        </w:rPr>
        <w:t>microbot</w:t>
      </w:r>
      <w:proofErr w:type="spellEnd"/>
      <w:r>
        <w:rPr>
          <w:rFonts w:ascii="Decima Nova Pro" w:hAnsi="Decima Nova Pro" w:cs="Arial"/>
        </w:rPr>
        <w:t xml:space="preserve"> bajo unas premisas determinadas.</w:t>
      </w:r>
    </w:p>
    <w:p w14:paraId="78AAB969" w14:textId="77777777" w:rsidR="00C6394B" w:rsidRPr="00502721" w:rsidRDefault="00C6394B" w:rsidP="00C6394B">
      <w:pPr>
        <w:jc w:val="both"/>
        <w:rPr>
          <w:rFonts w:ascii="Decima Nova Pro" w:hAnsi="Decima Nova Pro" w:cs="Arial"/>
        </w:rPr>
      </w:pPr>
    </w:p>
    <w:p w14:paraId="7A890C09" w14:textId="77777777" w:rsidR="003C1171" w:rsidRPr="00502721" w:rsidRDefault="003C1171" w:rsidP="006616A0">
      <w:pPr>
        <w:jc w:val="both"/>
        <w:rPr>
          <w:rFonts w:ascii="Decima Nova Pro" w:hAnsi="Decima Nova Pro" w:cs="Arial"/>
        </w:rPr>
      </w:pPr>
    </w:p>
    <w:sectPr w:rsidR="003C1171" w:rsidRPr="00502721" w:rsidSect="00CF2146">
      <w:headerReference w:type="default" r:id="rId7"/>
      <w:footerReference w:type="default" r:id="rId8"/>
      <w:pgSz w:w="11906" w:h="16838"/>
      <w:pgMar w:top="2798" w:right="1418" w:bottom="96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AFB3" w14:textId="77777777" w:rsidR="001847E1" w:rsidRDefault="001847E1">
      <w:r>
        <w:separator/>
      </w:r>
    </w:p>
  </w:endnote>
  <w:endnote w:type="continuationSeparator" w:id="0">
    <w:p w14:paraId="462E8546" w14:textId="77777777" w:rsidR="001847E1" w:rsidRDefault="001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Franklin Gothic Medium Con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D311" w14:textId="77777777" w:rsidR="006616A0" w:rsidRDefault="006616A0">
    <w:pPr>
      <w:tabs>
        <w:tab w:val="center" w:pos="5102"/>
        <w:tab w:val="right" w:pos="10205"/>
      </w:tabs>
      <w:spacing w:after="397"/>
      <w:ind w:right="282"/>
      <w:jc w:val="center"/>
    </w:pPr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MARQUÉS DE LA VALDAVIA, 2  |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C4EA" w14:textId="77777777" w:rsidR="001847E1" w:rsidRDefault="001847E1">
      <w:r>
        <w:separator/>
      </w:r>
    </w:p>
  </w:footnote>
  <w:footnote w:type="continuationSeparator" w:id="0">
    <w:p w14:paraId="3C7746E8" w14:textId="77777777" w:rsidR="001847E1" w:rsidRDefault="0018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EB38" w14:textId="77777777" w:rsidR="006616A0" w:rsidRDefault="006616A0">
    <w:pPr>
      <w:tabs>
        <w:tab w:val="center" w:pos="4819"/>
        <w:tab w:val="right" w:pos="9638"/>
      </w:tabs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BF5E411" wp14:editId="433B1227">
          <wp:simplePos x="0" y="0"/>
          <wp:positionH relativeFrom="margin">
            <wp:posOffset>-1066799</wp:posOffset>
          </wp:positionH>
          <wp:positionV relativeFrom="paragraph">
            <wp:posOffset>61595</wp:posOffset>
          </wp:positionV>
          <wp:extent cx="5115308" cy="1293962"/>
          <wp:effectExtent l="0" t="0" r="0" b="0"/>
          <wp:wrapNone/>
          <wp:docPr id="1" name="image02.jpg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david:Desktop:Trabajos en marcha:Salesianos • Manual:Tamaños reales:Documentos en Word:Cabeceras:Cabecera SM Inspector.jpg"/>
                  <pic:cNvPicPr preferRelativeResize="0"/>
                </pic:nvPicPr>
                <pic:blipFill>
                  <a:blip r:embed="rId1"/>
                  <a:srcRect r="32334"/>
                  <a:stretch>
                    <a:fillRect/>
                  </a:stretch>
                </pic:blipFill>
                <pic:spPr>
                  <a:xfrm>
                    <a:off x="0" y="0"/>
                    <a:ext cx="5115308" cy="129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4C3441ED" wp14:editId="0BD2002F">
          <wp:simplePos x="0" y="0"/>
          <wp:positionH relativeFrom="margin">
            <wp:posOffset>3778250</wp:posOffset>
          </wp:positionH>
          <wp:positionV relativeFrom="paragraph">
            <wp:posOffset>741680</wp:posOffset>
          </wp:positionV>
          <wp:extent cx="2102485" cy="698500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43824" r="16456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056"/>
    <w:multiLevelType w:val="hybridMultilevel"/>
    <w:tmpl w:val="854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A"/>
    <w:multiLevelType w:val="hybridMultilevel"/>
    <w:tmpl w:val="4F54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8B9"/>
    <w:multiLevelType w:val="hybridMultilevel"/>
    <w:tmpl w:val="4434F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D33"/>
    <w:multiLevelType w:val="multilevel"/>
    <w:tmpl w:val="FD22B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232F7C"/>
    <w:multiLevelType w:val="multilevel"/>
    <w:tmpl w:val="DD9AE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264A91"/>
    <w:multiLevelType w:val="multilevel"/>
    <w:tmpl w:val="A1BAE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540191"/>
    <w:multiLevelType w:val="multilevel"/>
    <w:tmpl w:val="6D722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4B3188C"/>
    <w:multiLevelType w:val="hybridMultilevel"/>
    <w:tmpl w:val="C89CA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3FE6"/>
    <w:multiLevelType w:val="multilevel"/>
    <w:tmpl w:val="21D08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B73F6C"/>
    <w:multiLevelType w:val="hybridMultilevel"/>
    <w:tmpl w:val="A086CA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3A0F8D"/>
    <w:multiLevelType w:val="hybridMultilevel"/>
    <w:tmpl w:val="9BFA4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3499"/>
    <w:multiLevelType w:val="hybridMultilevel"/>
    <w:tmpl w:val="3C42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86D24"/>
    <w:multiLevelType w:val="hybridMultilevel"/>
    <w:tmpl w:val="73F62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A08CC"/>
    <w:multiLevelType w:val="hybridMultilevel"/>
    <w:tmpl w:val="7D662210"/>
    <w:lvl w:ilvl="0" w:tplc="3CAAA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F3"/>
    <w:rsid w:val="00015FA8"/>
    <w:rsid w:val="000272A2"/>
    <w:rsid w:val="0003031C"/>
    <w:rsid w:val="00161B9E"/>
    <w:rsid w:val="001847E1"/>
    <w:rsid w:val="00190116"/>
    <w:rsid w:val="001F56FA"/>
    <w:rsid w:val="00237F28"/>
    <w:rsid w:val="002C3F79"/>
    <w:rsid w:val="002D0C83"/>
    <w:rsid w:val="00342C89"/>
    <w:rsid w:val="00384DA8"/>
    <w:rsid w:val="003B2290"/>
    <w:rsid w:val="003C1171"/>
    <w:rsid w:val="00487D74"/>
    <w:rsid w:val="00496E63"/>
    <w:rsid w:val="00502721"/>
    <w:rsid w:val="00574C92"/>
    <w:rsid w:val="005B4DB1"/>
    <w:rsid w:val="006616A0"/>
    <w:rsid w:val="00665222"/>
    <w:rsid w:val="006E7ADD"/>
    <w:rsid w:val="007E16EE"/>
    <w:rsid w:val="007F1EE0"/>
    <w:rsid w:val="00803CB9"/>
    <w:rsid w:val="00805109"/>
    <w:rsid w:val="00831315"/>
    <w:rsid w:val="00862B36"/>
    <w:rsid w:val="00866FC2"/>
    <w:rsid w:val="008D2859"/>
    <w:rsid w:val="009307BF"/>
    <w:rsid w:val="00944F3A"/>
    <w:rsid w:val="0096090B"/>
    <w:rsid w:val="009718EA"/>
    <w:rsid w:val="00A04E76"/>
    <w:rsid w:val="00A5064B"/>
    <w:rsid w:val="00A76AE3"/>
    <w:rsid w:val="00A96436"/>
    <w:rsid w:val="00B0442D"/>
    <w:rsid w:val="00B20C1C"/>
    <w:rsid w:val="00B31D4B"/>
    <w:rsid w:val="00B52BBF"/>
    <w:rsid w:val="00B6087B"/>
    <w:rsid w:val="00B70DED"/>
    <w:rsid w:val="00BA29B6"/>
    <w:rsid w:val="00BC4605"/>
    <w:rsid w:val="00BF3DD8"/>
    <w:rsid w:val="00C15A26"/>
    <w:rsid w:val="00C45B6A"/>
    <w:rsid w:val="00C50F30"/>
    <w:rsid w:val="00C572BB"/>
    <w:rsid w:val="00C6394B"/>
    <w:rsid w:val="00C66EAF"/>
    <w:rsid w:val="00C7475C"/>
    <w:rsid w:val="00CD7C86"/>
    <w:rsid w:val="00CF2146"/>
    <w:rsid w:val="00D35974"/>
    <w:rsid w:val="00DB7AE5"/>
    <w:rsid w:val="00DD72BD"/>
    <w:rsid w:val="00E245F3"/>
    <w:rsid w:val="00EC28F1"/>
    <w:rsid w:val="00EF2264"/>
    <w:rsid w:val="00F22BFD"/>
    <w:rsid w:val="00F358C9"/>
    <w:rsid w:val="00F56C71"/>
    <w:rsid w:val="00F80759"/>
    <w:rsid w:val="00F92C4C"/>
    <w:rsid w:val="00FB182A"/>
    <w:rsid w:val="00FE17BE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B7A9"/>
  <w15:docId w15:val="{A1FB29BE-8003-4034-AA04-662AF07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del Río Ibáñez</dc:creator>
  <cp:lastModifiedBy>Begoña Rodríguez</cp:lastModifiedBy>
  <cp:revision>2</cp:revision>
  <dcterms:created xsi:type="dcterms:W3CDTF">2018-05-21T07:35:00Z</dcterms:created>
  <dcterms:modified xsi:type="dcterms:W3CDTF">2018-05-21T07:35:00Z</dcterms:modified>
</cp:coreProperties>
</file>