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899" w:rsidRPr="00424C6C" w:rsidRDefault="00833899">
      <w:pPr>
        <w:rPr>
          <w:rFonts w:ascii="Decima Nova Pro" w:hAnsi="Decima Nova Pro"/>
        </w:rPr>
      </w:pPr>
    </w:p>
    <w:p w:rsidR="00833899" w:rsidRPr="00424C6C" w:rsidRDefault="00833899">
      <w:pPr>
        <w:rPr>
          <w:rFonts w:ascii="Decima Nova Pro" w:hAnsi="Decima Nova Pro"/>
        </w:rPr>
      </w:pPr>
    </w:p>
    <w:p w:rsidR="00833899" w:rsidRPr="00424C6C" w:rsidRDefault="00833899">
      <w:pPr>
        <w:rPr>
          <w:rFonts w:ascii="Decima Nova Pro" w:hAnsi="Decima Nova Pro"/>
        </w:rPr>
      </w:pPr>
    </w:p>
    <w:p w:rsidR="00833899" w:rsidRPr="00424C6C" w:rsidRDefault="00424C6C">
      <w:pPr>
        <w:rPr>
          <w:rFonts w:ascii="Decima Nova Pro" w:hAnsi="Decima Nova Pro"/>
        </w:rPr>
      </w:pPr>
      <w:r w:rsidRPr="00424C6C">
        <w:rPr>
          <w:rFonts w:ascii="Decima Nova Pro" w:hAnsi="Decima Nova Pro"/>
          <w:b/>
        </w:rPr>
        <w:t>Nombre:</w:t>
      </w:r>
      <w:r w:rsidRPr="00424C6C">
        <w:rPr>
          <w:rFonts w:ascii="Decima Nova Pro" w:hAnsi="Decima Nova Pro"/>
        </w:rPr>
        <w:t xml:space="preserve"> </w:t>
      </w:r>
      <w:r w:rsidR="00A70D08" w:rsidRPr="00424C6C">
        <w:rPr>
          <w:rFonts w:ascii="Decima Nova Pro" w:hAnsi="Decima Nova Pro"/>
        </w:rPr>
        <w:t>Mikel Alvira Palacios</w:t>
      </w:r>
    </w:p>
    <w:p w:rsidR="00833899" w:rsidRPr="00424C6C" w:rsidRDefault="00424C6C">
      <w:pPr>
        <w:rPr>
          <w:rFonts w:ascii="Decima Nova Pro" w:hAnsi="Decima Nova Pro"/>
        </w:rPr>
      </w:pPr>
      <w:r w:rsidRPr="00424C6C">
        <w:rPr>
          <w:rFonts w:ascii="Decima Nova Pro" w:hAnsi="Decima Nova Pro"/>
          <w:b/>
        </w:rPr>
        <w:t xml:space="preserve">Cuenta </w:t>
      </w:r>
      <w:r w:rsidR="00A70D08" w:rsidRPr="00424C6C">
        <w:rPr>
          <w:rFonts w:ascii="Decima Nova Pro" w:hAnsi="Decima Nova Pro"/>
          <w:b/>
        </w:rPr>
        <w:t>Twitter:</w:t>
      </w:r>
      <w:r w:rsidR="00A70D08" w:rsidRPr="00424C6C">
        <w:rPr>
          <w:rFonts w:ascii="Decima Nova Pro" w:hAnsi="Decima Nova Pro"/>
        </w:rPr>
        <w:t xml:space="preserve"> @</w:t>
      </w:r>
      <w:proofErr w:type="spellStart"/>
      <w:r w:rsidR="00A70D08" w:rsidRPr="00424C6C">
        <w:rPr>
          <w:rFonts w:ascii="Decima Nova Pro" w:hAnsi="Decima Nova Pro"/>
        </w:rPr>
        <w:t>mikelalvira</w:t>
      </w:r>
      <w:proofErr w:type="spellEnd"/>
    </w:p>
    <w:p w:rsidR="00833899" w:rsidRPr="00424C6C" w:rsidRDefault="00A70D08">
      <w:pPr>
        <w:rPr>
          <w:rFonts w:ascii="Decima Nova Pro" w:hAnsi="Decima Nova Pro"/>
        </w:rPr>
      </w:pPr>
      <w:r w:rsidRPr="00424C6C">
        <w:rPr>
          <w:rFonts w:ascii="Decima Nova Pro" w:hAnsi="Decima Nova Pro"/>
          <w:b/>
        </w:rPr>
        <w:t>Etapa:</w:t>
      </w:r>
      <w:r w:rsidRPr="00424C6C">
        <w:rPr>
          <w:rFonts w:ascii="Decima Nova Pro" w:hAnsi="Decima Nova Pro"/>
        </w:rPr>
        <w:t xml:space="preserve"> Secundaria-Bachillerato</w:t>
      </w:r>
    </w:p>
    <w:p w:rsidR="00833899" w:rsidRPr="00424C6C" w:rsidRDefault="00A70D08">
      <w:pPr>
        <w:rPr>
          <w:rFonts w:ascii="Decima Nova Pro" w:hAnsi="Decima Nova Pro"/>
        </w:rPr>
      </w:pPr>
      <w:r w:rsidRPr="00424C6C">
        <w:rPr>
          <w:rFonts w:ascii="Decima Nova Pro" w:hAnsi="Decima Nova Pro"/>
          <w:b/>
        </w:rPr>
        <w:t>Asignaturas:</w:t>
      </w:r>
      <w:r w:rsidRPr="00424C6C">
        <w:rPr>
          <w:rFonts w:ascii="Decima Nova Pro" w:hAnsi="Decima Nova Pro"/>
        </w:rPr>
        <w:t xml:space="preserve"> Geografía e Historia</w:t>
      </w:r>
    </w:p>
    <w:p w:rsidR="00833899" w:rsidRPr="00424C6C" w:rsidRDefault="00A70D08">
      <w:pPr>
        <w:rPr>
          <w:rFonts w:ascii="Decima Nova Pro" w:hAnsi="Decima Nova Pro"/>
        </w:rPr>
      </w:pPr>
      <w:r w:rsidRPr="00424C6C">
        <w:rPr>
          <w:rFonts w:ascii="Decima Nova Pro" w:hAnsi="Decima Nova Pro"/>
          <w:b/>
        </w:rPr>
        <w:t xml:space="preserve">Página web: </w:t>
      </w:r>
      <w:hyperlink r:id="rId4">
        <w:r w:rsidRPr="00424C6C">
          <w:rPr>
            <w:rFonts w:ascii="Decima Nova Pro" w:hAnsi="Decima Nova Pro"/>
            <w:color w:val="1155CC"/>
            <w:u w:val="single"/>
          </w:rPr>
          <w:t>http://www.mikelalvira.com/?page_id=633</w:t>
        </w:r>
      </w:hyperlink>
    </w:p>
    <w:p w:rsidR="00833899" w:rsidRPr="00424C6C" w:rsidRDefault="00A70D08">
      <w:pPr>
        <w:rPr>
          <w:rFonts w:ascii="Decima Nova Pro" w:hAnsi="Decima Nova Pro"/>
        </w:rPr>
      </w:pPr>
      <w:r w:rsidRPr="00424C6C">
        <w:rPr>
          <w:rFonts w:ascii="Decima Nova Pro" w:hAnsi="Decima Nova Pro"/>
          <w:b/>
        </w:rPr>
        <w:t>Colegio y ciudad:</w:t>
      </w:r>
      <w:r w:rsidRPr="00424C6C">
        <w:rPr>
          <w:rFonts w:ascii="Decima Nova Pro" w:hAnsi="Decima Nova Pro"/>
        </w:rPr>
        <w:t xml:space="preserve"> Salesianos Barakaldo</w:t>
      </w:r>
    </w:p>
    <w:p w:rsidR="00833899" w:rsidRPr="00424C6C" w:rsidRDefault="00833899">
      <w:pPr>
        <w:rPr>
          <w:rFonts w:ascii="Decima Nova Pro" w:hAnsi="Decima Nova Pro"/>
        </w:rPr>
      </w:pPr>
    </w:p>
    <w:p w:rsidR="00833899" w:rsidRPr="00424C6C" w:rsidRDefault="00A70D08">
      <w:pPr>
        <w:rPr>
          <w:rFonts w:ascii="Decima Nova Pro" w:hAnsi="Decima Nova Pro"/>
        </w:rPr>
      </w:pPr>
      <w:r w:rsidRPr="00424C6C">
        <w:rPr>
          <w:rFonts w:ascii="Decima Nova Pro" w:hAnsi="Decima Nova Pro"/>
          <w:b/>
        </w:rPr>
        <w:t>Cuéntame algo de ti:</w:t>
      </w:r>
      <w:r w:rsidRPr="00424C6C">
        <w:rPr>
          <w:rFonts w:ascii="Decima Nova Pro" w:hAnsi="Decima Nova Pro"/>
        </w:rPr>
        <w:t xml:space="preserve"> educador en Salesianos Barakaldo desde 1992, he asumido distintas responsabilidades en diferentes niveles y asignaturas, aunque siempre entendiendo el currículo como el pretexto ideal para acompañar al alumnado en su desarrollo competencial. Colaboro con entidades en la reflexión hacia el nuevo paradigma educativo (Telefónica Educación, Fábrica de Valientes…), escribo en </w:t>
      </w:r>
      <w:proofErr w:type="gramStart"/>
      <w:r w:rsidRPr="00424C6C">
        <w:rPr>
          <w:rFonts w:ascii="Decima Nova Pro" w:hAnsi="Decima Nova Pro"/>
        </w:rPr>
        <w:t>las revista</w:t>
      </w:r>
      <w:proofErr w:type="gramEnd"/>
      <w:r w:rsidRPr="00424C6C">
        <w:rPr>
          <w:rFonts w:ascii="Decima Nova Pro" w:hAnsi="Decima Nova Pro"/>
        </w:rPr>
        <w:t xml:space="preserve"> Innovación Educativa </w:t>
      </w:r>
      <w:proofErr w:type="spellStart"/>
      <w:r w:rsidRPr="00424C6C">
        <w:rPr>
          <w:rFonts w:ascii="Decima Nova Pro" w:hAnsi="Decima Nova Pro"/>
        </w:rPr>
        <w:t>s.XXI</w:t>
      </w:r>
      <w:proofErr w:type="spellEnd"/>
      <w:r w:rsidRPr="00424C6C">
        <w:rPr>
          <w:rFonts w:ascii="Decima Nova Pro" w:hAnsi="Decima Nova Pro"/>
        </w:rPr>
        <w:t xml:space="preserve"> (@ined21) y en El Mundo (suplemento Zen-Educación), además de participar en foros y charlas TEDx con la idea de </w:t>
      </w:r>
      <w:proofErr w:type="spellStart"/>
      <w:r w:rsidRPr="00424C6C">
        <w:rPr>
          <w:rFonts w:ascii="Decima Nova Pro" w:hAnsi="Decima Nova Pro"/>
        </w:rPr>
        <w:t>que</w:t>
      </w:r>
      <w:proofErr w:type="spellEnd"/>
      <w:r w:rsidRPr="00424C6C">
        <w:rPr>
          <w:rFonts w:ascii="Decima Nova Pro" w:hAnsi="Decima Nova Pro"/>
        </w:rPr>
        <w:t xml:space="preserve"> #</w:t>
      </w:r>
      <w:proofErr w:type="spellStart"/>
      <w:r w:rsidRPr="00424C6C">
        <w:rPr>
          <w:rFonts w:ascii="Decima Nova Pro" w:hAnsi="Decima Nova Pro"/>
        </w:rPr>
        <w:t>lamedidaeslapersona</w:t>
      </w:r>
      <w:proofErr w:type="spellEnd"/>
      <w:r w:rsidRPr="00424C6C">
        <w:rPr>
          <w:rFonts w:ascii="Decima Nova Pro" w:hAnsi="Decima Nova Pro"/>
        </w:rPr>
        <w:t>.</w:t>
      </w:r>
    </w:p>
    <w:p w:rsidR="00833899" w:rsidRPr="00424C6C" w:rsidRDefault="00833899">
      <w:pPr>
        <w:rPr>
          <w:rFonts w:ascii="Decima Nova Pro" w:hAnsi="Decima Nova Pro"/>
        </w:rPr>
      </w:pPr>
    </w:p>
    <w:p w:rsidR="00833899" w:rsidRPr="00424C6C" w:rsidRDefault="00A70D08">
      <w:pPr>
        <w:rPr>
          <w:rFonts w:ascii="Decima Nova Pro" w:hAnsi="Decima Nova Pro"/>
        </w:rPr>
      </w:pPr>
      <w:r w:rsidRPr="00424C6C">
        <w:rPr>
          <w:rFonts w:ascii="Decima Nova Pro" w:hAnsi="Decima Nova Pro"/>
          <w:b/>
        </w:rPr>
        <w:t>Cuenta lo que haces con las TIC:</w:t>
      </w:r>
      <w:r w:rsidRPr="00424C6C">
        <w:rPr>
          <w:rFonts w:ascii="Decima Nova Pro" w:hAnsi="Decima Nova Pro"/>
        </w:rPr>
        <w:t xml:space="preserve"> convencido de que son una herramienta que ha de favorecer el aprendizaje, entiendo las TIC como plataforma de trabajo cooperativo y PBL. Ya no se trata de transmitir información al alumnado sino de hacerles competentes en la búsqueda y tratamiento de la misma a partir de los recursos digitales, de forma que conviertan dicha información en conocimiento, con un enfoque colaborativo, solidario y responsable.</w:t>
      </w:r>
    </w:p>
    <w:p w:rsidR="00833899" w:rsidRPr="00424C6C" w:rsidRDefault="00833899">
      <w:pPr>
        <w:rPr>
          <w:rFonts w:ascii="Decima Nova Pro" w:hAnsi="Decima Nova Pro"/>
        </w:rPr>
      </w:pPr>
    </w:p>
    <w:p w:rsidR="00833899" w:rsidRPr="00424C6C" w:rsidRDefault="00A70D08">
      <w:pPr>
        <w:rPr>
          <w:rFonts w:ascii="Decima Nova Pro" w:hAnsi="Decima Nova Pro"/>
        </w:rPr>
      </w:pPr>
      <w:r w:rsidRPr="00424C6C">
        <w:rPr>
          <w:rFonts w:ascii="Decima Nova Pro" w:hAnsi="Decima Nova Pro"/>
          <w:b/>
        </w:rPr>
        <w:t>Proyectos o actividades a destacar:</w:t>
      </w:r>
      <w:r w:rsidRPr="00424C6C">
        <w:rPr>
          <w:rFonts w:ascii="Decima Nova Pro" w:hAnsi="Decima Nova Pro"/>
        </w:rPr>
        <w:t xml:space="preserve"> me siento orgulloso del equipo con el que trabajo en el centro, tanto en los programas de refuerzo como dinamizando el pasillo de 1º y 2º de ESO, acompañando al profesorado con una visión optimista </w:t>
      </w:r>
      <w:bookmarkStart w:id="0" w:name="_GoBack"/>
      <w:bookmarkEnd w:id="0"/>
      <w:r w:rsidRPr="00424C6C">
        <w:rPr>
          <w:rFonts w:ascii="Decima Nova Pro" w:hAnsi="Decima Nova Pro"/>
        </w:rPr>
        <w:t>e innovadora. La implantación de tareas integradas, la coordinación de esfuerzos y expectativas y la puesta en marcha de distintos proyectos hacen que ya no “demos clase” sino que “facilitamos el aprendizaje”.</w:t>
      </w:r>
    </w:p>
    <w:sectPr w:rsidR="00833899" w:rsidRPr="00424C6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cima Nova Pro">
    <w:panose1 w:val="02000506000000020004"/>
    <w:charset w:val="00"/>
    <w:family w:val="modern"/>
    <w:notTrueType/>
    <w:pitch w:val="variable"/>
    <w:sig w:usb0="8000022F" w:usb1="4000004A" w:usb2="00000000" w:usb3="00000000" w:csb0="000000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99"/>
    <w:rsid w:val="001B2074"/>
    <w:rsid w:val="00424C6C"/>
    <w:rsid w:val="00833899"/>
    <w:rsid w:val="00A70D08"/>
    <w:rsid w:val="00CD52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5DDD"/>
  <w15:docId w15:val="{651B7EFB-6441-43C0-AFBE-51C41979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kelalvira.com/?page_id=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 Rodríguez</dc:creator>
  <cp:lastModifiedBy>Begoña Rodríguez</cp:lastModifiedBy>
  <cp:revision>3</cp:revision>
  <dcterms:created xsi:type="dcterms:W3CDTF">2018-04-17T13:44:00Z</dcterms:created>
  <dcterms:modified xsi:type="dcterms:W3CDTF">2018-04-17T13:45:00Z</dcterms:modified>
</cp:coreProperties>
</file>