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1DD8C1" w14:textId="77777777" w:rsidR="008D2859" w:rsidRPr="00831315" w:rsidRDefault="008D2859" w:rsidP="00A96436">
      <w:pPr>
        <w:jc w:val="center"/>
        <w:rPr>
          <w:rFonts w:ascii="Decima Nova Pro" w:eastAsia="Decima Nova Pro" w:hAnsi="Decima Nova Pro" w:cs="Decima Nova Pro"/>
          <w:b/>
          <w:sz w:val="34"/>
        </w:rPr>
      </w:pPr>
    </w:p>
    <w:p w14:paraId="1B3A757A" w14:textId="29B0501F" w:rsidR="00EF2264" w:rsidRPr="00973FE4" w:rsidRDefault="008D2859" w:rsidP="00C66EAF">
      <w:pPr>
        <w:jc w:val="both"/>
        <w:rPr>
          <w:rFonts w:ascii="Decima Nova Pro" w:hAnsi="Decima Nova Pro" w:cs="Arial"/>
        </w:rPr>
      </w:pPr>
      <w:r>
        <w:rPr>
          <w:rFonts w:ascii="Decima Nova Pro" w:hAnsi="Decima Nova Pro" w:cs="Arial"/>
          <w:b/>
        </w:rPr>
        <w:t xml:space="preserve">Nombre del proyecto: </w:t>
      </w:r>
      <w:r w:rsidR="00973FE4" w:rsidRPr="00973FE4">
        <w:rPr>
          <w:rFonts w:ascii="Decima Nova Pro" w:hAnsi="Decima Nova Pro" w:cs="Arial"/>
        </w:rPr>
        <w:t>Electrónica y TEA: construyendo puentes para la comunicación</w:t>
      </w:r>
    </w:p>
    <w:p w14:paraId="50E20874" w14:textId="77777777" w:rsidR="008D2859" w:rsidRDefault="008D2859" w:rsidP="00C66EAF">
      <w:pPr>
        <w:jc w:val="both"/>
        <w:rPr>
          <w:rFonts w:ascii="Decima Nova Pro" w:hAnsi="Decima Nova Pro" w:cs="Arial"/>
          <w:b/>
        </w:rPr>
      </w:pPr>
    </w:p>
    <w:p w14:paraId="66407C35" w14:textId="13D16E79" w:rsidR="008D2859" w:rsidRPr="00973FE4" w:rsidRDefault="008D2859" w:rsidP="00C66EAF">
      <w:pPr>
        <w:jc w:val="both"/>
        <w:rPr>
          <w:rFonts w:ascii="Decima Nova Pro" w:hAnsi="Decima Nova Pro" w:cs="Arial"/>
        </w:rPr>
      </w:pPr>
      <w:r>
        <w:rPr>
          <w:rFonts w:ascii="Decima Nova Pro" w:hAnsi="Decima Nova Pro" w:cs="Arial"/>
          <w:b/>
        </w:rPr>
        <w:t xml:space="preserve">Etapa educativa: </w:t>
      </w:r>
      <w:r w:rsidR="00973FE4">
        <w:rPr>
          <w:rFonts w:ascii="Decima Nova Pro" w:hAnsi="Decima Nova Pro" w:cs="Arial"/>
        </w:rPr>
        <w:t>Formación profesional Grado Superior en Automatización y Robótica Industrial</w:t>
      </w:r>
    </w:p>
    <w:p w14:paraId="0A6B2615" w14:textId="77777777" w:rsidR="008D2859" w:rsidRDefault="008D2859" w:rsidP="00C66EAF">
      <w:pPr>
        <w:jc w:val="both"/>
        <w:rPr>
          <w:rFonts w:ascii="Decima Nova Pro" w:hAnsi="Decima Nova Pro" w:cs="Arial"/>
          <w:b/>
        </w:rPr>
      </w:pPr>
    </w:p>
    <w:p w14:paraId="747F70C1" w14:textId="66DAC106" w:rsidR="008D2859" w:rsidRDefault="008D2859" w:rsidP="00C66EAF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>Asignatura o especialidad:</w:t>
      </w:r>
      <w:r w:rsidR="00973FE4">
        <w:rPr>
          <w:rFonts w:ascii="Decima Nova Pro" w:hAnsi="Decima Nova Pro" w:cs="Arial"/>
          <w:b/>
        </w:rPr>
        <w:t xml:space="preserve"> </w:t>
      </w:r>
      <w:r w:rsidR="00973FE4" w:rsidRPr="00973FE4">
        <w:rPr>
          <w:rFonts w:ascii="Decima Nova Pro" w:hAnsi="Decima Nova Pro" w:cs="Arial"/>
        </w:rPr>
        <w:t>Sistemas secuenciales</w:t>
      </w:r>
      <w:r w:rsidR="00973FE4">
        <w:rPr>
          <w:rFonts w:ascii="Decima Nova Pro" w:hAnsi="Decima Nova Pro" w:cs="Arial"/>
        </w:rPr>
        <w:t xml:space="preserve"> programables, Informática industrial</w:t>
      </w:r>
    </w:p>
    <w:p w14:paraId="5203B5CD" w14:textId="77777777" w:rsidR="008D2859" w:rsidRDefault="008D2859" w:rsidP="00C66EAF">
      <w:pPr>
        <w:jc w:val="both"/>
        <w:rPr>
          <w:rFonts w:ascii="Decima Nova Pro" w:hAnsi="Decima Nova Pro" w:cs="Arial"/>
          <w:b/>
        </w:rPr>
      </w:pPr>
    </w:p>
    <w:p w14:paraId="4BA0A23C" w14:textId="2D974C1E" w:rsidR="008D2859" w:rsidRDefault="008D2859" w:rsidP="00C66EAF">
      <w:pPr>
        <w:jc w:val="both"/>
        <w:rPr>
          <w:rFonts w:ascii="Decima Nova Pro" w:hAnsi="Decima Nova Pro" w:cs="Arial"/>
        </w:rPr>
      </w:pPr>
      <w:r w:rsidRPr="008D2859">
        <w:rPr>
          <w:rFonts w:ascii="Decima Nova Pro" w:hAnsi="Decima Nova Pro" w:cs="Arial"/>
          <w:b/>
        </w:rPr>
        <w:t>Dirección</w:t>
      </w:r>
      <w:r>
        <w:rPr>
          <w:rFonts w:ascii="Decima Nova Pro" w:hAnsi="Decima Nova Pro" w:cs="Arial"/>
          <w:b/>
        </w:rPr>
        <w:t xml:space="preserve"> web del proyecto donde se pueda ver el producto final</w:t>
      </w:r>
      <w:r w:rsidRPr="008D2859">
        <w:rPr>
          <w:rFonts w:ascii="Decima Nova Pro" w:hAnsi="Decima Nova Pro" w:cs="Arial"/>
          <w:b/>
        </w:rPr>
        <w:t>:</w:t>
      </w:r>
      <w:r>
        <w:rPr>
          <w:rFonts w:ascii="Decima Nova Pro" w:hAnsi="Decima Nova Pro" w:cs="Arial"/>
          <w:b/>
        </w:rPr>
        <w:t xml:space="preserve"> </w:t>
      </w:r>
      <w:hyperlink r:id="rId7" w:history="1">
        <w:r w:rsidR="00BF3413" w:rsidRPr="003B2D18">
          <w:rPr>
            <w:rStyle w:val="Hipervnculo"/>
            <w:rFonts w:ascii="Decima Nova Pro" w:hAnsi="Decima Nova Pro" w:cs="Arial"/>
          </w:rPr>
          <w:t>https://sites.google.com/salesianospamplona.net/electronica-y-tea</w:t>
        </w:r>
      </w:hyperlink>
    </w:p>
    <w:p w14:paraId="432DB9C0" w14:textId="77777777" w:rsidR="00BF3413" w:rsidRDefault="00BF3413" w:rsidP="00C66EAF">
      <w:pPr>
        <w:jc w:val="both"/>
        <w:rPr>
          <w:rFonts w:ascii="Decima Nova Pro" w:hAnsi="Decima Nova Pro" w:cs="Arial"/>
          <w:b/>
        </w:rPr>
      </w:pPr>
    </w:p>
    <w:p w14:paraId="6C7CB0E2" w14:textId="59136D40" w:rsidR="008D2859" w:rsidRDefault="008D2859" w:rsidP="00C66EAF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Nombre del responsable del proyecto: </w:t>
      </w:r>
      <w:r w:rsidR="007B6118" w:rsidRPr="007B6118">
        <w:rPr>
          <w:rFonts w:ascii="Decima Nova Pro" w:hAnsi="Decima Nova Pro" w:cs="Arial"/>
        </w:rPr>
        <w:t>Miguel Moscoso</w:t>
      </w:r>
      <w:r w:rsidR="007B6118">
        <w:rPr>
          <w:rFonts w:ascii="Decima Nova Pro" w:hAnsi="Decima Nova Pro" w:cs="Arial"/>
        </w:rPr>
        <w:t xml:space="preserve"> y Rebeca Goya</w:t>
      </w:r>
    </w:p>
    <w:p w14:paraId="1B0DFEDA" w14:textId="77777777" w:rsidR="00C70D60" w:rsidRDefault="00C70D60" w:rsidP="00C66EAF">
      <w:pPr>
        <w:jc w:val="both"/>
        <w:rPr>
          <w:rFonts w:ascii="Decima Nova Pro" w:hAnsi="Decima Nova Pro" w:cs="Arial"/>
          <w:b/>
        </w:rPr>
      </w:pPr>
    </w:p>
    <w:p w14:paraId="02F6BCA7" w14:textId="1BAE9244" w:rsidR="00C70D60" w:rsidRDefault="00C70D60" w:rsidP="00C66EAF">
      <w:pPr>
        <w:jc w:val="both"/>
        <w:rPr>
          <w:rFonts w:ascii="Decima Nova Pro" w:hAnsi="Decima Nova Pro" w:cs="Arial"/>
        </w:rPr>
      </w:pPr>
      <w:r>
        <w:rPr>
          <w:rFonts w:ascii="Decima Nova Pro" w:hAnsi="Decima Nova Pro" w:cs="Arial"/>
          <w:b/>
        </w:rPr>
        <w:t>Correo electrónico de contacto:</w:t>
      </w:r>
      <w:r w:rsidR="007B6118">
        <w:rPr>
          <w:rFonts w:ascii="Decima Nova Pro" w:hAnsi="Decima Nova Pro" w:cs="Arial"/>
          <w:b/>
        </w:rPr>
        <w:t xml:space="preserve"> </w:t>
      </w:r>
      <w:hyperlink r:id="rId8" w:history="1">
        <w:r w:rsidR="007B6118" w:rsidRPr="003722A9">
          <w:rPr>
            <w:rStyle w:val="Hipervnculo"/>
            <w:rFonts w:ascii="Decima Nova Pro" w:hAnsi="Decima Nova Pro" w:cs="Arial"/>
          </w:rPr>
          <w:t>m.moscoso@salesianospamplona.net</w:t>
        </w:r>
      </w:hyperlink>
      <w:r w:rsidR="007B6118">
        <w:rPr>
          <w:rFonts w:ascii="Decima Nova Pro" w:hAnsi="Decima Nova Pro" w:cs="Arial"/>
        </w:rPr>
        <w:t xml:space="preserve">; </w:t>
      </w:r>
      <w:hyperlink r:id="rId9" w:history="1">
        <w:r w:rsidR="007B6118" w:rsidRPr="003722A9">
          <w:rPr>
            <w:rStyle w:val="Hipervnculo"/>
            <w:rFonts w:ascii="Decima Nova Pro" w:hAnsi="Decima Nova Pro" w:cs="Arial"/>
          </w:rPr>
          <w:t>r.goya@salesianospamplona.net</w:t>
        </w:r>
      </w:hyperlink>
    </w:p>
    <w:p w14:paraId="225EA3A5" w14:textId="77777777" w:rsidR="009B17CB" w:rsidRDefault="009B17CB" w:rsidP="00C66EAF">
      <w:pPr>
        <w:jc w:val="both"/>
        <w:rPr>
          <w:rFonts w:ascii="Decima Nova Pro" w:hAnsi="Decima Nova Pro" w:cs="Arial"/>
          <w:b/>
        </w:rPr>
      </w:pPr>
    </w:p>
    <w:p w14:paraId="23B8C623" w14:textId="3E891EB6" w:rsidR="009B17CB" w:rsidRDefault="009B17CB" w:rsidP="00C66EAF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>Nombre del colegio y ciudad:</w:t>
      </w:r>
      <w:r w:rsidR="007B6118">
        <w:rPr>
          <w:rFonts w:ascii="Decima Nova Pro" w:hAnsi="Decima Nova Pro" w:cs="Arial"/>
          <w:b/>
        </w:rPr>
        <w:t xml:space="preserve"> </w:t>
      </w:r>
      <w:r w:rsidR="00BF3413">
        <w:rPr>
          <w:rFonts w:ascii="Decima Nova Pro" w:hAnsi="Decima Nova Pro" w:cs="Arial"/>
        </w:rPr>
        <w:t>CIP S</w:t>
      </w:r>
      <w:r w:rsidR="007B6118" w:rsidRPr="007B6118">
        <w:rPr>
          <w:rFonts w:ascii="Decima Nova Pro" w:hAnsi="Decima Nova Pro" w:cs="Arial"/>
        </w:rPr>
        <w:t>alesianos Pamplona</w:t>
      </w:r>
    </w:p>
    <w:p w14:paraId="069ACD2F" w14:textId="77777777" w:rsidR="008D2859" w:rsidRDefault="008D2859" w:rsidP="00C66EAF">
      <w:pPr>
        <w:jc w:val="both"/>
        <w:rPr>
          <w:rFonts w:ascii="Decima Nova Pro" w:hAnsi="Decima Nova Pro" w:cs="Arial"/>
          <w:b/>
        </w:rPr>
      </w:pPr>
    </w:p>
    <w:p w14:paraId="4BC1E9C1" w14:textId="1A95FB04" w:rsidR="008D2859" w:rsidRDefault="008D2859" w:rsidP="00C66EAF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Nombres de los miembros del equipo que diseñaron el proyecto o lo llevaron a cabo: </w:t>
      </w:r>
      <w:r w:rsidR="007B6118" w:rsidRPr="007B6118">
        <w:rPr>
          <w:rFonts w:ascii="Decima Nova Pro" w:hAnsi="Decima Nova Pro" w:cs="Arial"/>
        </w:rPr>
        <w:t>Miguel Moscoso</w:t>
      </w:r>
      <w:r w:rsidR="007B6118">
        <w:rPr>
          <w:rFonts w:ascii="Decima Nova Pro" w:hAnsi="Decima Nova Pro" w:cs="Arial"/>
        </w:rPr>
        <w:t xml:space="preserve"> y Rebeca Goya</w:t>
      </w:r>
    </w:p>
    <w:p w14:paraId="4BE4B198" w14:textId="77777777" w:rsidR="008D2859" w:rsidRPr="00B6087B" w:rsidRDefault="008D2859" w:rsidP="00C66EAF">
      <w:pPr>
        <w:jc w:val="both"/>
        <w:rPr>
          <w:rFonts w:ascii="Decima Nova Pro" w:hAnsi="Decima Nova Pro" w:cs="Arial"/>
          <w:b/>
        </w:rPr>
      </w:pPr>
    </w:p>
    <w:p w14:paraId="65DB4705" w14:textId="77777777" w:rsidR="007B6118" w:rsidRDefault="008D2859" w:rsidP="008D2859">
      <w:pPr>
        <w:jc w:val="both"/>
        <w:rPr>
          <w:rFonts w:ascii="Decima Nova Pro" w:hAnsi="Decima Nova Pro" w:cs="Arial"/>
          <w:b/>
        </w:rPr>
      </w:pPr>
      <w:r w:rsidRPr="008D2859">
        <w:rPr>
          <w:rFonts w:ascii="Decima Nova Pro" w:hAnsi="Decima Nova Pro" w:cs="Arial"/>
          <w:b/>
        </w:rPr>
        <w:t>Descripción del proyecto:</w:t>
      </w:r>
      <w:r>
        <w:rPr>
          <w:rFonts w:ascii="Decima Nova Pro" w:hAnsi="Decima Nova Pro" w:cs="Arial"/>
          <w:b/>
        </w:rPr>
        <w:t xml:space="preserve"> </w:t>
      </w:r>
    </w:p>
    <w:p w14:paraId="43F3ED89" w14:textId="77777777" w:rsidR="007B6118" w:rsidRDefault="007B6118" w:rsidP="008D2859">
      <w:pPr>
        <w:jc w:val="both"/>
        <w:rPr>
          <w:rFonts w:ascii="Decima Nova Pro" w:hAnsi="Decima Nova Pro" w:cs="Arial"/>
          <w:b/>
        </w:rPr>
      </w:pPr>
    </w:p>
    <w:p w14:paraId="7FEC81F3" w14:textId="77777777" w:rsidR="007B6118" w:rsidRDefault="007B6118" w:rsidP="008D2859">
      <w:pPr>
        <w:jc w:val="both"/>
        <w:rPr>
          <w:rFonts w:ascii="Decima Nova Pro" w:hAnsi="Decima Nova Pro" w:cs="Arial"/>
        </w:rPr>
      </w:pPr>
      <w:r w:rsidRPr="007B6118">
        <w:rPr>
          <w:rFonts w:ascii="Decima Nova Pro" w:hAnsi="Decima Nova Pro" w:cs="Arial"/>
        </w:rPr>
        <w:t xml:space="preserve">El proyecto "Electrónica y TEA: construyendo puentes para la comunicación", ha sido llevado a cabo por alumnos y alumnas de 1º de Grado Superior de Automatización y Robótica Industrial del Colegio Salesianos Pamplona. </w:t>
      </w:r>
    </w:p>
    <w:p w14:paraId="1A5E86A5" w14:textId="77777777" w:rsidR="007B6118" w:rsidRDefault="007B6118" w:rsidP="008D2859">
      <w:pPr>
        <w:jc w:val="both"/>
        <w:rPr>
          <w:rFonts w:ascii="Decima Nova Pro" w:hAnsi="Decima Nova Pro" w:cs="Arial"/>
        </w:rPr>
      </w:pPr>
    </w:p>
    <w:p w14:paraId="37603485" w14:textId="77777777" w:rsidR="007B6118" w:rsidRDefault="007B6118" w:rsidP="008D2859">
      <w:pPr>
        <w:jc w:val="both"/>
        <w:rPr>
          <w:rFonts w:ascii="Decima Nova Pro" w:hAnsi="Decima Nova Pro" w:cs="Arial"/>
        </w:rPr>
      </w:pPr>
      <w:r w:rsidRPr="007B6118">
        <w:rPr>
          <w:rFonts w:ascii="Decima Nova Pro" w:hAnsi="Decima Nova Pro" w:cs="Arial"/>
        </w:rPr>
        <w:t>El alumnado ha ideado, diseñado y construido dispositivos electrónicos, que facilitan la interacción con el entorno, de niños y niñas con TEA (</w:t>
      </w:r>
      <w:proofErr w:type="spellStart"/>
      <w:r w:rsidRPr="007B6118">
        <w:rPr>
          <w:rFonts w:ascii="Decima Nova Pro" w:hAnsi="Decima Nova Pro" w:cs="Arial"/>
        </w:rPr>
        <w:t>Transtorno</w:t>
      </w:r>
      <w:proofErr w:type="spellEnd"/>
      <w:r w:rsidRPr="007B6118">
        <w:rPr>
          <w:rFonts w:ascii="Decima Nova Pro" w:hAnsi="Decima Nova Pro" w:cs="Arial"/>
        </w:rPr>
        <w:t xml:space="preserve"> del Espectro Del Autismo). </w:t>
      </w:r>
    </w:p>
    <w:p w14:paraId="1E81A443" w14:textId="77777777" w:rsidR="007B6118" w:rsidRDefault="007B6118" w:rsidP="008D2859">
      <w:pPr>
        <w:jc w:val="both"/>
        <w:rPr>
          <w:rFonts w:ascii="Decima Nova Pro" w:hAnsi="Decima Nova Pro" w:cs="Arial"/>
        </w:rPr>
      </w:pPr>
    </w:p>
    <w:p w14:paraId="178D1EA6" w14:textId="00CB9E39" w:rsidR="003C1171" w:rsidRDefault="007B6118" w:rsidP="008D2859">
      <w:pPr>
        <w:jc w:val="both"/>
        <w:rPr>
          <w:rFonts w:ascii="Decima Nova Pro" w:hAnsi="Decima Nova Pro" w:cs="Arial"/>
        </w:rPr>
      </w:pPr>
      <w:r w:rsidRPr="007B6118">
        <w:rPr>
          <w:rFonts w:ascii="Decima Nova Pro" w:hAnsi="Decima Nova Pro" w:cs="Arial"/>
        </w:rPr>
        <w:t xml:space="preserve">Una sala multisensorial portátil, un </w:t>
      </w:r>
      <w:proofErr w:type="spellStart"/>
      <w:r w:rsidRPr="007B6118">
        <w:rPr>
          <w:rFonts w:ascii="Decima Nova Pro" w:hAnsi="Decima Nova Pro" w:cs="Arial"/>
        </w:rPr>
        <w:t>pompero</w:t>
      </w:r>
      <w:proofErr w:type="spellEnd"/>
      <w:r w:rsidRPr="007B6118">
        <w:rPr>
          <w:rFonts w:ascii="Decima Nova Pro" w:hAnsi="Decima Nova Pro" w:cs="Arial"/>
        </w:rPr>
        <w:t xml:space="preserve"> interactivo, una agenda electrónica, un gestor de turnos, un panel de rutinas, un </w:t>
      </w:r>
      <w:proofErr w:type="spellStart"/>
      <w:r w:rsidRPr="007B6118">
        <w:rPr>
          <w:rFonts w:ascii="Decima Nova Pro" w:hAnsi="Decima Nova Pro" w:cs="Arial"/>
        </w:rPr>
        <w:t>timer</w:t>
      </w:r>
      <w:proofErr w:type="spellEnd"/>
      <w:r w:rsidRPr="007B6118">
        <w:rPr>
          <w:rFonts w:ascii="Decima Nova Pro" w:hAnsi="Decima Nova Pro" w:cs="Arial"/>
        </w:rPr>
        <w:t xml:space="preserve"> visual y un medidor de sonido para el aula, son los dispositivos desarrollados, con la colaboración y asesoramiento de ANA (Asociación Navarra de Autismo) y el Colegio Santa Luisa de Marillac, principales usuarios de sus diseños.</w:t>
      </w:r>
    </w:p>
    <w:p w14:paraId="6E87509E" w14:textId="77777777" w:rsidR="007B6118" w:rsidRPr="007B6118" w:rsidRDefault="007B6118" w:rsidP="008D2859">
      <w:pPr>
        <w:jc w:val="both"/>
        <w:rPr>
          <w:rFonts w:ascii="Decima Nova Pro" w:hAnsi="Decima Nova Pro" w:cs="Arial"/>
        </w:rPr>
      </w:pPr>
    </w:p>
    <w:p w14:paraId="6104103A" w14:textId="18958EAC" w:rsidR="008D2859" w:rsidRDefault="008D2859" w:rsidP="008D2859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>Objetivos que se pretendía conseguir:</w:t>
      </w:r>
    </w:p>
    <w:p w14:paraId="725863A7" w14:textId="77777777" w:rsidR="007B6118" w:rsidRDefault="007B6118" w:rsidP="008D2859">
      <w:pPr>
        <w:jc w:val="both"/>
        <w:rPr>
          <w:rFonts w:ascii="Decima Nova Pro" w:hAnsi="Decima Nova Pro" w:cs="Arial"/>
          <w:b/>
        </w:rPr>
      </w:pPr>
    </w:p>
    <w:p w14:paraId="25D626FE" w14:textId="77777777" w:rsidR="007B6118" w:rsidRPr="007B6118" w:rsidRDefault="007B6118" w:rsidP="007B6118">
      <w:pPr>
        <w:pStyle w:val="Prrafodelista"/>
        <w:widowControl/>
        <w:numPr>
          <w:ilvl w:val="0"/>
          <w:numId w:val="15"/>
        </w:numPr>
        <w:spacing w:after="200" w:line="276" w:lineRule="auto"/>
        <w:jc w:val="both"/>
        <w:rPr>
          <w:rFonts w:ascii="Decima Nova Pro" w:hAnsi="Decima Nova Pro" w:cs="Arial"/>
        </w:rPr>
      </w:pPr>
      <w:r w:rsidRPr="007B6118">
        <w:rPr>
          <w:rFonts w:ascii="Decima Nova Pro" w:hAnsi="Decima Nova Pro" w:cs="Arial"/>
        </w:rPr>
        <w:t xml:space="preserve">Establecer contactos con entidades navarras con necesidades especiales, para tomar conciencia de parte de las realidades de nuestra Sociedad y fomentar el compromiso social. </w:t>
      </w:r>
    </w:p>
    <w:p w14:paraId="23A2B737" w14:textId="77777777" w:rsidR="007B6118" w:rsidRPr="007B6118" w:rsidRDefault="007B6118" w:rsidP="007B6118">
      <w:pPr>
        <w:pStyle w:val="Prrafodelista"/>
        <w:widowControl/>
        <w:numPr>
          <w:ilvl w:val="0"/>
          <w:numId w:val="14"/>
        </w:numPr>
        <w:spacing w:after="200" w:line="276" w:lineRule="auto"/>
        <w:jc w:val="both"/>
        <w:rPr>
          <w:rFonts w:ascii="Decima Nova Pro" w:hAnsi="Decima Nova Pro" w:cs="Arial"/>
        </w:rPr>
      </w:pPr>
      <w:r w:rsidRPr="007B6118">
        <w:rPr>
          <w:rFonts w:ascii="Decima Nova Pro" w:hAnsi="Decima Nova Pro" w:cs="Arial"/>
        </w:rPr>
        <w:lastRenderedPageBreak/>
        <w:t>Conocer el trastorno del autismo y sus variantes, así como las situaciones diarias a las que se enfrentan los niños y niñas con TEA y sus familiares.</w:t>
      </w:r>
    </w:p>
    <w:p w14:paraId="345B83C3" w14:textId="77777777" w:rsidR="007B6118" w:rsidRPr="007B6118" w:rsidRDefault="007B6118" w:rsidP="007B6118">
      <w:pPr>
        <w:pStyle w:val="Prrafodelista"/>
        <w:widowControl/>
        <w:numPr>
          <w:ilvl w:val="0"/>
          <w:numId w:val="14"/>
        </w:numPr>
        <w:spacing w:after="200" w:line="276" w:lineRule="auto"/>
        <w:jc w:val="both"/>
        <w:rPr>
          <w:rFonts w:ascii="Decima Nova Pro" w:hAnsi="Decima Nova Pro" w:cs="Arial"/>
        </w:rPr>
      </w:pPr>
      <w:r w:rsidRPr="007B6118">
        <w:rPr>
          <w:rFonts w:ascii="Decima Nova Pro" w:hAnsi="Decima Nova Pro" w:cs="Arial"/>
        </w:rPr>
        <w:t>Proponer (por parte del alumnado) pequeños proyectos que resuelvan las necesidades que planteen las entidades con las que colaboramos.</w:t>
      </w:r>
    </w:p>
    <w:p w14:paraId="35DA8DF5" w14:textId="77777777" w:rsidR="007B6118" w:rsidRPr="007B6118" w:rsidRDefault="007B6118" w:rsidP="007B6118">
      <w:pPr>
        <w:pStyle w:val="Prrafodelista"/>
        <w:widowControl/>
        <w:numPr>
          <w:ilvl w:val="0"/>
          <w:numId w:val="14"/>
        </w:numPr>
        <w:spacing w:after="200" w:line="276" w:lineRule="auto"/>
        <w:jc w:val="both"/>
        <w:rPr>
          <w:rFonts w:ascii="Decima Nova Pro" w:hAnsi="Decima Nova Pro" w:cs="Arial"/>
        </w:rPr>
      </w:pPr>
      <w:r w:rsidRPr="007B6118">
        <w:rPr>
          <w:rFonts w:ascii="Decima Nova Pro" w:hAnsi="Decima Nova Pro" w:cs="Arial"/>
        </w:rPr>
        <w:t>Llevar a cabo e implementar dichas soluciones, en forma de entregables, para las entidades colaboradoras.</w:t>
      </w:r>
    </w:p>
    <w:p w14:paraId="1C84B9BC" w14:textId="77777777" w:rsidR="007B6118" w:rsidRPr="007B6118" w:rsidRDefault="007B6118" w:rsidP="007B6118">
      <w:pPr>
        <w:pStyle w:val="Prrafodelista"/>
        <w:widowControl/>
        <w:numPr>
          <w:ilvl w:val="0"/>
          <w:numId w:val="14"/>
        </w:numPr>
        <w:spacing w:after="200" w:line="276" w:lineRule="auto"/>
        <w:jc w:val="both"/>
        <w:rPr>
          <w:rFonts w:ascii="Decima Nova Pro" w:hAnsi="Decima Nova Pro" w:cs="Arial"/>
        </w:rPr>
      </w:pPr>
      <w:r w:rsidRPr="007B6118">
        <w:rPr>
          <w:rFonts w:ascii="Decima Nova Pro" w:hAnsi="Decima Nova Pro" w:cs="Arial"/>
        </w:rPr>
        <w:t>Fomentar la coordinación entre profesorado y alumnado de diversos departamentos.</w:t>
      </w:r>
    </w:p>
    <w:p w14:paraId="2AD630F3" w14:textId="77777777" w:rsidR="007B6118" w:rsidRPr="007B6118" w:rsidRDefault="007B6118" w:rsidP="007B6118">
      <w:pPr>
        <w:pStyle w:val="Prrafodelista"/>
        <w:widowControl/>
        <w:numPr>
          <w:ilvl w:val="0"/>
          <w:numId w:val="14"/>
        </w:numPr>
        <w:spacing w:after="200" w:line="276" w:lineRule="auto"/>
        <w:jc w:val="both"/>
        <w:rPr>
          <w:rFonts w:ascii="Decima Nova Pro" w:hAnsi="Decima Nova Pro" w:cs="Arial"/>
        </w:rPr>
      </w:pPr>
      <w:r w:rsidRPr="007B6118">
        <w:rPr>
          <w:rFonts w:ascii="Decima Nova Pro" w:hAnsi="Decima Nova Pro" w:cs="Arial"/>
        </w:rPr>
        <w:t xml:space="preserve">Preparar al alumnado a enfrentarse a situaciones reales, pasando por las fases de conocimiento de una situación nueva, planteamiento de soluciones, diseño e implementación de las mismas en forma de un producto concreto. </w:t>
      </w:r>
    </w:p>
    <w:p w14:paraId="762090F9" w14:textId="77777777" w:rsidR="007B6118" w:rsidRPr="007B6118" w:rsidRDefault="007B6118" w:rsidP="007B6118">
      <w:pPr>
        <w:pStyle w:val="Prrafodelista"/>
        <w:widowControl/>
        <w:numPr>
          <w:ilvl w:val="0"/>
          <w:numId w:val="14"/>
        </w:numPr>
        <w:spacing w:after="200" w:line="276" w:lineRule="auto"/>
        <w:jc w:val="both"/>
        <w:rPr>
          <w:rFonts w:ascii="Decima Nova Pro" w:hAnsi="Decima Nova Pro" w:cs="Arial"/>
        </w:rPr>
      </w:pPr>
      <w:r w:rsidRPr="007B6118">
        <w:rPr>
          <w:rFonts w:ascii="Decima Nova Pro" w:hAnsi="Decima Nova Pro" w:cs="Arial"/>
        </w:rPr>
        <w:t xml:space="preserve">Coordinación e integración de conocimientos de distintos módulos del ciclo como sistemas secuenciales programables, informática industrial e inglés. </w:t>
      </w:r>
    </w:p>
    <w:p w14:paraId="5A669139" w14:textId="77777777" w:rsidR="007B6118" w:rsidRPr="007B6118" w:rsidRDefault="007B6118" w:rsidP="007B6118">
      <w:pPr>
        <w:pStyle w:val="Prrafodelista"/>
        <w:widowControl/>
        <w:numPr>
          <w:ilvl w:val="0"/>
          <w:numId w:val="14"/>
        </w:numPr>
        <w:spacing w:after="200" w:line="276" w:lineRule="auto"/>
        <w:jc w:val="both"/>
        <w:rPr>
          <w:rFonts w:ascii="Decima Nova Pro" w:hAnsi="Decima Nova Pro" w:cs="Arial"/>
        </w:rPr>
      </w:pPr>
      <w:r w:rsidRPr="007B6118">
        <w:rPr>
          <w:rFonts w:ascii="Decima Nova Pro" w:hAnsi="Decima Nova Pro" w:cs="Arial"/>
        </w:rPr>
        <w:t>Desarrollar competencias como la iniciativa, la automotivación, la cooperación, empatía etc. esenciales para la perspectiva personal y profesional.</w:t>
      </w:r>
    </w:p>
    <w:p w14:paraId="2C19BC45" w14:textId="77777777" w:rsidR="007B6118" w:rsidRDefault="007B6118">
      <w:pPr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br w:type="page"/>
      </w:r>
    </w:p>
    <w:p w14:paraId="5F0F75C9" w14:textId="3F8C530C" w:rsidR="007B6118" w:rsidRDefault="008D2859" w:rsidP="008D2859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lastRenderedPageBreak/>
        <w:t>Recursos necesarios:</w:t>
      </w:r>
    </w:p>
    <w:p w14:paraId="7E300327" w14:textId="28FA2320" w:rsidR="00BF3413" w:rsidRDefault="00BF3413" w:rsidP="008D2859">
      <w:pPr>
        <w:jc w:val="both"/>
        <w:rPr>
          <w:rFonts w:ascii="Decima Nova Pro" w:hAnsi="Decima Nova Pro" w:cs="Arial"/>
          <w:b/>
        </w:rPr>
      </w:pPr>
    </w:p>
    <w:p w14:paraId="5295F018" w14:textId="01F4CD6B" w:rsidR="007B6118" w:rsidRDefault="00BF3413" w:rsidP="007B6118">
      <w:pPr>
        <w:jc w:val="both"/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77935B9" wp14:editId="700EC85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603471" cy="3810000"/>
            <wp:effectExtent l="38100" t="0" r="16510" b="19050"/>
            <wp:wrapNone/>
            <wp:docPr id="47" name="Diagrama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71C43" w14:textId="77777777" w:rsidR="007B6118" w:rsidRDefault="007B6118" w:rsidP="008D2859">
      <w:pPr>
        <w:jc w:val="both"/>
        <w:rPr>
          <w:rFonts w:ascii="Decima Nova Pro" w:hAnsi="Decima Nova Pro" w:cs="Arial"/>
          <w:b/>
        </w:rPr>
      </w:pPr>
    </w:p>
    <w:p w14:paraId="5AA89C67" w14:textId="77777777" w:rsidR="008D2859" w:rsidRDefault="008D2859" w:rsidP="008D2859">
      <w:pPr>
        <w:jc w:val="both"/>
        <w:rPr>
          <w:rFonts w:ascii="Decima Nova Pro" w:hAnsi="Decima Nova Pro" w:cs="Arial"/>
          <w:b/>
        </w:rPr>
      </w:pPr>
    </w:p>
    <w:p w14:paraId="34B7D129" w14:textId="6F269967" w:rsidR="007B6118" w:rsidRDefault="007B6118">
      <w:pPr>
        <w:rPr>
          <w:rFonts w:ascii="Decima Nova Pro" w:hAnsi="Decima Nova Pro" w:cs="Arial"/>
          <w:b/>
        </w:rPr>
      </w:pPr>
    </w:p>
    <w:p w14:paraId="36D7E826" w14:textId="77777777" w:rsidR="007B6118" w:rsidRDefault="007B6118">
      <w:pPr>
        <w:rPr>
          <w:rFonts w:ascii="Decima Nova Pro" w:hAnsi="Decima Nova Pro" w:cs="Arial"/>
          <w:b/>
        </w:rPr>
      </w:pPr>
    </w:p>
    <w:p w14:paraId="13F1CAA8" w14:textId="77777777" w:rsidR="007B6118" w:rsidRDefault="007B6118">
      <w:pPr>
        <w:rPr>
          <w:rFonts w:ascii="Decima Nova Pro" w:hAnsi="Decima Nova Pro" w:cs="Arial"/>
          <w:b/>
        </w:rPr>
      </w:pPr>
    </w:p>
    <w:p w14:paraId="3DF84222" w14:textId="77777777" w:rsidR="007B6118" w:rsidRDefault="007B6118">
      <w:pPr>
        <w:rPr>
          <w:rFonts w:ascii="Decima Nova Pro" w:hAnsi="Decima Nova Pro" w:cs="Arial"/>
          <w:b/>
        </w:rPr>
      </w:pPr>
    </w:p>
    <w:p w14:paraId="780DE78B" w14:textId="77777777" w:rsidR="007B6118" w:rsidRDefault="007B6118">
      <w:pPr>
        <w:rPr>
          <w:rFonts w:ascii="Decima Nova Pro" w:hAnsi="Decima Nova Pro" w:cs="Arial"/>
          <w:b/>
        </w:rPr>
      </w:pPr>
    </w:p>
    <w:p w14:paraId="4878AD7E" w14:textId="77777777" w:rsidR="007B6118" w:rsidRDefault="007B6118">
      <w:pPr>
        <w:rPr>
          <w:rFonts w:ascii="Decima Nova Pro" w:hAnsi="Decima Nova Pro" w:cs="Arial"/>
          <w:b/>
        </w:rPr>
      </w:pPr>
    </w:p>
    <w:p w14:paraId="58A48720" w14:textId="77777777" w:rsidR="007B6118" w:rsidRDefault="007B6118">
      <w:pPr>
        <w:rPr>
          <w:rFonts w:ascii="Decima Nova Pro" w:hAnsi="Decima Nova Pro" w:cs="Arial"/>
          <w:b/>
        </w:rPr>
      </w:pPr>
    </w:p>
    <w:p w14:paraId="3AE0B3FC" w14:textId="77777777" w:rsidR="007B6118" w:rsidRDefault="007B6118">
      <w:pPr>
        <w:rPr>
          <w:rFonts w:ascii="Decima Nova Pro" w:hAnsi="Decima Nova Pro" w:cs="Arial"/>
          <w:b/>
        </w:rPr>
      </w:pPr>
    </w:p>
    <w:p w14:paraId="5965B0D3" w14:textId="77777777" w:rsidR="007B6118" w:rsidRDefault="007B6118">
      <w:pPr>
        <w:rPr>
          <w:rFonts w:ascii="Decima Nova Pro" w:hAnsi="Decima Nova Pro" w:cs="Arial"/>
          <w:b/>
        </w:rPr>
      </w:pPr>
    </w:p>
    <w:p w14:paraId="2D3D662C" w14:textId="77777777" w:rsidR="007B6118" w:rsidRDefault="007B6118">
      <w:pPr>
        <w:rPr>
          <w:rFonts w:ascii="Decima Nova Pro" w:hAnsi="Decima Nova Pro" w:cs="Arial"/>
          <w:b/>
        </w:rPr>
      </w:pPr>
    </w:p>
    <w:p w14:paraId="27855F75" w14:textId="77777777" w:rsidR="007B6118" w:rsidRDefault="007B6118">
      <w:pPr>
        <w:rPr>
          <w:rFonts w:ascii="Decima Nova Pro" w:hAnsi="Decima Nova Pro" w:cs="Arial"/>
          <w:b/>
        </w:rPr>
      </w:pPr>
    </w:p>
    <w:p w14:paraId="42ABCB31" w14:textId="77777777" w:rsidR="007B6118" w:rsidRDefault="007B6118">
      <w:pPr>
        <w:rPr>
          <w:rFonts w:ascii="Decima Nova Pro" w:hAnsi="Decima Nova Pro" w:cs="Arial"/>
          <w:b/>
        </w:rPr>
      </w:pPr>
    </w:p>
    <w:p w14:paraId="539EFFC6" w14:textId="77777777" w:rsidR="007B6118" w:rsidRDefault="007B6118">
      <w:pPr>
        <w:rPr>
          <w:rFonts w:ascii="Decima Nova Pro" w:hAnsi="Decima Nova Pro" w:cs="Arial"/>
          <w:b/>
        </w:rPr>
      </w:pPr>
    </w:p>
    <w:p w14:paraId="15C73B21" w14:textId="77777777" w:rsidR="007B6118" w:rsidRDefault="007B6118">
      <w:pPr>
        <w:rPr>
          <w:rFonts w:ascii="Decima Nova Pro" w:hAnsi="Decima Nova Pro" w:cs="Arial"/>
          <w:b/>
        </w:rPr>
      </w:pPr>
    </w:p>
    <w:p w14:paraId="17341F8E" w14:textId="77777777" w:rsidR="007B6118" w:rsidRDefault="007B6118">
      <w:pPr>
        <w:rPr>
          <w:rFonts w:ascii="Decima Nova Pro" w:hAnsi="Decima Nova Pro" w:cs="Arial"/>
          <w:b/>
        </w:rPr>
      </w:pPr>
    </w:p>
    <w:p w14:paraId="45AB57C3" w14:textId="77777777" w:rsidR="007B6118" w:rsidRDefault="007B6118">
      <w:pPr>
        <w:rPr>
          <w:rFonts w:ascii="Decima Nova Pro" w:hAnsi="Decima Nova Pro" w:cs="Arial"/>
          <w:b/>
        </w:rPr>
      </w:pPr>
    </w:p>
    <w:p w14:paraId="5952B120" w14:textId="77777777" w:rsidR="007B6118" w:rsidRDefault="007B6118">
      <w:pPr>
        <w:rPr>
          <w:rFonts w:ascii="Decima Nova Pro" w:hAnsi="Decima Nova Pro" w:cs="Arial"/>
          <w:b/>
        </w:rPr>
      </w:pPr>
    </w:p>
    <w:p w14:paraId="5461F7EF" w14:textId="77777777" w:rsidR="007B6118" w:rsidRDefault="007B6118">
      <w:pPr>
        <w:rPr>
          <w:rFonts w:ascii="Decima Nova Pro" w:hAnsi="Decima Nova Pro" w:cs="Arial"/>
          <w:b/>
        </w:rPr>
      </w:pPr>
    </w:p>
    <w:p w14:paraId="4D716776" w14:textId="77777777" w:rsidR="007B6118" w:rsidRDefault="007B6118">
      <w:pPr>
        <w:rPr>
          <w:rFonts w:ascii="Decima Nova Pro" w:hAnsi="Decima Nova Pro" w:cs="Arial"/>
          <w:b/>
        </w:rPr>
      </w:pPr>
    </w:p>
    <w:p w14:paraId="129AF954" w14:textId="77777777" w:rsidR="007B6118" w:rsidRDefault="007B6118">
      <w:pPr>
        <w:rPr>
          <w:rFonts w:ascii="Decima Nova Pro" w:hAnsi="Decima Nova Pro" w:cs="Arial"/>
          <w:b/>
        </w:rPr>
      </w:pPr>
    </w:p>
    <w:p w14:paraId="625E9E23" w14:textId="26DE2ED8" w:rsidR="008D2859" w:rsidRDefault="008D2859" w:rsidP="008D2859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Herramientas TIC utilizadas (nombre y </w:t>
      </w:r>
      <w:proofErr w:type="spellStart"/>
      <w:r>
        <w:rPr>
          <w:rFonts w:ascii="Decima Nova Pro" w:hAnsi="Decima Nova Pro" w:cs="Arial"/>
          <w:b/>
        </w:rPr>
        <w:t>url</w:t>
      </w:r>
      <w:proofErr w:type="spellEnd"/>
      <w:r>
        <w:rPr>
          <w:rFonts w:ascii="Decima Nova Pro" w:hAnsi="Decima Nova Pro" w:cs="Arial"/>
          <w:b/>
        </w:rPr>
        <w:t>):</w:t>
      </w:r>
    </w:p>
    <w:p w14:paraId="418F6B8B" w14:textId="10E43B85" w:rsidR="00076531" w:rsidRDefault="00BF3413" w:rsidP="008D2859">
      <w:pPr>
        <w:jc w:val="both"/>
        <w:rPr>
          <w:rFonts w:ascii="Decima Nova Pro" w:hAnsi="Decima Nova Pro" w:cs="Arial"/>
        </w:rPr>
      </w:pPr>
      <w:r>
        <w:rPr>
          <w:rFonts w:ascii="Decima Nova Pro" w:hAnsi="Decima Nova Pro" w:cs="Arial"/>
        </w:rPr>
        <w:t>Moodle</w:t>
      </w:r>
    </w:p>
    <w:p w14:paraId="753BC43D" w14:textId="2BA3EA05" w:rsidR="00BF3413" w:rsidRDefault="00BF3413" w:rsidP="008D2859">
      <w:pPr>
        <w:jc w:val="both"/>
        <w:rPr>
          <w:rFonts w:ascii="Decima Nova Pro" w:hAnsi="Decima Nova Pro" w:cs="Arial"/>
        </w:rPr>
      </w:pPr>
      <w:proofErr w:type="spellStart"/>
      <w:r>
        <w:rPr>
          <w:rFonts w:ascii="Decima Nova Pro" w:hAnsi="Decima Nova Pro" w:cs="Arial"/>
        </w:rPr>
        <w:t>Genially</w:t>
      </w:r>
      <w:proofErr w:type="spellEnd"/>
      <w:r>
        <w:rPr>
          <w:rFonts w:ascii="Decima Nova Pro" w:hAnsi="Decima Nova Pro" w:cs="Arial"/>
        </w:rPr>
        <w:tab/>
      </w:r>
      <w:hyperlink r:id="rId15" w:history="1">
        <w:r w:rsidRPr="00BF3413">
          <w:rPr>
            <w:rStyle w:val="Hipervnculo"/>
            <w:rFonts w:ascii="Decima Nova Pro" w:hAnsi="Decima Nova Pro" w:cs="Arial"/>
          </w:rPr>
          <w:t>https://view.genial.ly/5ae33d4afbda0e2661d38b3b</w:t>
        </w:r>
      </w:hyperlink>
      <w:r>
        <w:rPr>
          <w:rFonts w:ascii="Decima Nova Pro" w:hAnsi="Decima Nova Pro" w:cs="Arial"/>
        </w:rPr>
        <w:tab/>
      </w:r>
    </w:p>
    <w:p w14:paraId="271AD322" w14:textId="3AA983EC" w:rsidR="00BF3413" w:rsidRDefault="00BF3413" w:rsidP="008D2859">
      <w:pPr>
        <w:jc w:val="both"/>
        <w:rPr>
          <w:rFonts w:ascii="Decima Nova Pro" w:hAnsi="Decima Nova Pro" w:cs="Arial"/>
        </w:rPr>
      </w:pPr>
      <w:proofErr w:type="spellStart"/>
      <w:r>
        <w:rPr>
          <w:rFonts w:ascii="Decima Nova Pro" w:hAnsi="Decima Nova Pro" w:cs="Arial"/>
        </w:rPr>
        <w:t>GSuite</w:t>
      </w:r>
      <w:proofErr w:type="spellEnd"/>
      <w:r>
        <w:rPr>
          <w:rFonts w:ascii="Decima Nova Pro" w:hAnsi="Decima Nova Pro" w:cs="Arial"/>
        </w:rPr>
        <w:tab/>
      </w:r>
      <w:hyperlink r:id="rId16" w:history="1">
        <w:r w:rsidRPr="00BF3413">
          <w:rPr>
            <w:rStyle w:val="Hipervnculo"/>
            <w:rFonts w:ascii="Decima Nova Pro" w:hAnsi="Decima Nova Pro" w:cs="Arial"/>
          </w:rPr>
          <w:t>https://sites.google.com/salesianospamplona.net/electronica-y-tea</w:t>
        </w:r>
      </w:hyperlink>
    </w:p>
    <w:p w14:paraId="54D3C3AC" w14:textId="77777777" w:rsidR="00BF3413" w:rsidRDefault="00BF3413" w:rsidP="008D2859">
      <w:pPr>
        <w:jc w:val="both"/>
        <w:rPr>
          <w:rFonts w:ascii="Decima Nova Pro" w:hAnsi="Decima Nova Pro" w:cs="Arial"/>
        </w:rPr>
      </w:pPr>
    </w:p>
    <w:p w14:paraId="1A40333C" w14:textId="77777777" w:rsidR="008D2859" w:rsidRDefault="008D2859" w:rsidP="008D2859">
      <w:pPr>
        <w:jc w:val="both"/>
        <w:rPr>
          <w:rFonts w:ascii="Decima Nova Pro" w:hAnsi="Decima Nova Pro" w:cs="Arial"/>
          <w:b/>
        </w:rPr>
      </w:pPr>
    </w:p>
    <w:p w14:paraId="7A890C09" w14:textId="5CE2928F" w:rsidR="003C1171" w:rsidRPr="00BF3413" w:rsidRDefault="003C1171" w:rsidP="006616A0">
      <w:pPr>
        <w:jc w:val="both"/>
        <w:rPr>
          <w:rFonts w:ascii="Decima Nova Pro" w:hAnsi="Decima Nova Pro" w:cs="Arial"/>
          <w:sz w:val="16"/>
          <w:szCs w:val="16"/>
        </w:rPr>
      </w:pPr>
      <w:bookmarkStart w:id="0" w:name="_GoBack"/>
      <w:bookmarkEnd w:id="0"/>
    </w:p>
    <w:sectPr w:rsidR="003C1171" w:rsidRPr="00BF3413" w:rsidSect="00CF2146">
      <w:headerReference w:type="default" r:id="rId17"/>
      <w:footerReference w:type="default" r:id="rId18"/>
      <w:pgSz w:w="11906" w:h="16838"/>
      <w:pgMar w:top="2798" w:right="1418" w:bottom="96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799C" w14:textId="77777777" w:rsidR="00AE5DBD" w:rsidRDefault="00AE5DBD">
      <w:r>
        <w:separator/>
      </w:r>
    </w:p>
  </w:endnote>
  <w:endnote w:type="continuationSeparator" w:id="0">
    <w:p w14:paraId="55CA0E22" w14:textId="77777777" w:rsidR="00AE5DBD" w:rsidRDefault="00A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cima Nova Pro">
    <w:altName w:val="DejaVu Serif Condensed"/>
    <w:panose1 w:val="02000506000000020004"/>
    <w:charset w:val="00"/>
    <w:family w:val="modern"/>
    <w:notTrueType/>
    <w:pitch w:val="variable"/>
    <w:sig w:usb0="8000022F" w:usb1="4000004A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4D311" w14:textId="77777777" w:rsidR="006616A0" w:rsidRDefault="006616A0">
    <w:pPr>
      <w:tabs>
        <w:tab w:val="center" w:pos="5102"/>
        <w:tab w:val="right" w:pos="10205"/>
      </w:tabs>
      <w:spacing w:after="397"/>
      <w:ind w:right="282"/>
      <w:jc w:val="center"/>
    </w:pPr>
    <w:r>
      <w:rPr>
        <w:rFonts w:ascii="Decima Nova Pro" w:eastAsia="Decima Nova Pro" w:hAnsi="Decima Nova Pro" w:cs="Decima Nova Pro"/>
        <w:color w:val="66727E"/>
        <w:sz w:val="16"/>
        <w:szCs w:val="16"/>
      </w:rPr>
      <w:t xml:space="preserve"> MARQUÉS DE LA VALDAVIA, 2  |  MADRID  |  28012  | WWW.SALESIANOS.ES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9F512" w14:textId="77777777" w:rsidR="00AE5DBD" w:rsidRDefault="00AE5DBD">
      <w:r>
        <w:separator/>
      </w:r>
    </w:p>
  </w:footnote>
  <w:footnote w:type="continuationSeparator" w:id="0">
    <w:p w14:paraId="0243091B" w14:textId="77777777" w:rsidR="00AE5DBD" w:rsidRDefault="00AE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6EB38" w14:textId="77777777" w:rsidR="006616A0" w:rsidRDefault="006616A0">
    <w:pPr>
      <w:tabs>
        <w:tab w:val="center" w:pos="4819"/>
        <w:tab w:val="right" w:pos="9638"/>
      </w:tabs>
      <w:ind w:left="-1701" w:right="-1418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1BF5E411" wp14:editId="433B1227">
          <wp:simplePos x="0" y="0"/>
          <wp:positionH relativeFrom="margin">
            <wp:posOffset>-1066799</wp:posOffset>
          </wp:positionH>
          <wp:positionV relativeFrom="paragraph">
            <wp:posOffset>61595</wp:posOffset>
          </wp:positionV>
          <wp:extent cx="5115308" cy="1293962"/>
          <wp:effectExtent l="0" t="0" r="0" b="0"/>
          <wp:wrapNone/>
          <wp:docPr id="1" name="image02.jpg" descr="Macintosh HD:Users:david:Desktop:Trabajos en marcha:Salesianos • Manual:Tamaños reales:Documentos en Word:Cabeceras:Cabecera SM Inspect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 descr="Macintosh HD:Users:david:Desktop:Trabajos en marcha:Salesianos • Manual:Tamaños reales:Documentos en Word:Cabeceras:Cabecera SM Inspector.jpg"/>
                  <pic:cNvPicPr preferRelativeResize="0"/>
                </pic:nvPicPr>
                <pic:blipFill>
                  <a:blip r:embed="rId1"/>
                  <a:srcRect r="32334"/>
                  <a:stretch>
                    <a:fillRect/>
                  </a:stretch>
                </pic:blipFill>
                <pic:spPr>
                  <a:xfrm>
                    <a:off x="0" y="0"/>
                    <a:ext cx="5115308" cy="1293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0" wp14:anchorId="4C3441ED" wp14:editId="0BD2002F">
          <wp:simplePos x="0" y="0"/>
          <wp:positionH relativeFrom="margin">
            <wp:posOffset>3778250</wp:posOffset>
          </wp:positionH>
          <wp:positionV relativeFrom="paragraph">
            <wp:posOffset>741680</wp:posOffset>
          </wp:positionV>
          <wp:extent cx="2102485" cy="698500"/>
          <wp:effectExtent l="0" t="0" r="0" b="0"/>
          <wp:wrapSquare wrapText="bothSides" distT="0" distB="0" distL="114300" distR="114300"/>
          <wp:docPr id="2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2"/>
                  <a:srcRect l="43824" r="16456"/>
                  <a:stretch>
                    <a:fillRect/>
                  </a:stretch>
                </pic:blipFill>
                <pic:spPr>
                  <a:xfrm>
                    <a:off x="0" y="0"/>
                    <a:ext cx="2102485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5056"/>
    <w:multiLevelType w:val="hybridMultilevel"/>
    <w:tmpl w:val="85408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166A"/>
    <w:multiLevelType w:val="hybridMultilevel"/>
    <w:tmpl w:val="4F5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18B9"/>
    <w:multiLevelType w:val="hybridMultilevel"/>
    <w:tmpl w:val="4434FB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93D33"/>
    <w:multiLevelType w:val="multilevel"/>
    <w:tmpl w:val="FD22B4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3232F7C"/>
    <w:multiLevelType w:val="multilevel"/>
    <w:tmpl w:val="DD9AE3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6264A91"/>
    <w:multiLevelType w:val="multilevel"/>
    <w:tmpl w:val="A1BAE3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7540191"/>
    <w:multiLevelType w:val="multilevel"/>
    <w:tmpl w:val="6D7222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CA6203B"/>
    <w:multiLevelType w:val="hybridMultilevel"/>
    <w:tmpl w:val="4B5C56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20012"/>
    <w:multiLevelType w:val="hybridMultilevel"/>
    <w:tmpl w:val="A26EF4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3188C"/>
    <w:multiLevelType w:val="hybridMultilevel"/>
    <w:tmpl w:val="C89CA8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3FE6"/>
    <w:multiLevelType w:val="multilevel"/>
    <w:tmpl w:val="21D080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B3A0F8D"/>
    <w:multiLevelType w:val="hybridMultilevel"/>
    <w:tmpl w:val="9BFA4C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63499"/>
    <w:multiLevelType w:val="hybridMultilevel"/>
    <w:tmpl w:val="3C42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86D24"/>
    <w:multiLevelType w:val="hybridMultilevel"/>
    <w:tmpl w:val="73F621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A08CC"/>
    <w:multiLevelType w:val="hybridMultilevel"/>
    <w:tmpl w:val="7D662210"/>
    <w:lvl w:ilvl="0" w:tplc="3CAAAF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12"/>
  </w:num>
  <w:num w:numId="10">
    <w:abstractNumId w:val="11"/>
  </w:num>
  <w:num w:numId="11">
    <w:abstractNumId w:val="0"/>
  </w:num>
  <w:num w:numId="12">
    <w:abstractNumId w:val="13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F3"/>
    <w:rsid w:val="000272A2"/>
    <w:rsid w:val="0003031C"/>
    <w:rsid w:val="00046EA0"/>
    <w:rsid w:val="00076531"/>
    <w:rsid w:val="000B701F"/>
    <w:rsid w:val="00161B9E"/>
    <w:rsid w:val="00190116"/>
    <w:rsid w:val="001F56FA"/>
    <w:rsid w:val="00216351"/>
    <w:rsid w:val="00237F28"/>
    <w:rsid w:val="002C3F79"/>
    <w:rsid w:val="002D0C83"/>
    <w:rsid w:val="003B2290"/>
    <w:rsid w:val="003C1171"/>
    <w:rsid w:val="00413EFC"/>
    <w:rsid w:val="00491C0B"/>
    <w:rsid w:val="00496E63"/>
    <w:rsid w:val="00574C92"/>
    <w:rsid w:val="005E1D84"/>
    <w:rsid w:val="006616A0"/>
    <w:rsid w:val="00665222"/>
    <w:rsid w:val="006E7ADD"/>
    <w:rsid w:val="007B6118"/>
    <w:rsid w:val="007E16EE"/>
    <w:rsid w:val="007F1EE0"/>
    <w:rsid w:val="00803CB9"/>
    <w:rsid w:val="00831315"/>
    <w:rsid w:val="00862B36"/>
    <w:rsid w:val="00866FC2"/>
    <w:rsid w:val="008D2859"/>
    <w:rsid w:val="009307BF"/>
    <w:rsid w:val="00944F3A"/>
    <w:rsid w:val="0096090B"/>
    <w:rsid w:val="009718EA"/>
    <w:rsid w:val="00973FE4"/>
    <w:rsid w:val="009B17CB"/>
    <w:rsid w:val="00A04E76"/>
    <w:rsid w:val="00A72E8C"/>
    <w:rsid w:val="00A96436"/>
    <w:rsid w:val="00AB5591"/>
    <w:rsid w:val="00AE5DBD"/>
    <w:rsid w:val="00B0442D"/>
    <w:rsid w:val="00B31D4B"/>
    <w:rsid w:val="00B52BBF"/>
    <w:rsid w:val="00B6087B"/>
    <w:rsid w:val="00B70DED"/>
    <w:rsid w:val="00BA5501"/>
    <w:rsid w:val="00BC4605"/>
    <w:rsid w:val="00BF3413"/>
    <w:rsid w:val="00BF3DD8"/>
    <w:rsid w:val="00C15A26"/>
    <w:rsid w:val="00C45B6A"/>
    <w:rsid w:val="00C50F30"/>
    <w:rsid w:val="00C66EAF"/>
    <w:rsid w:val="00C70D60"/>
    <w:rsid w:val="00C756E3"/>
    <w:rsid w:val="00CF1D89"/>
    <w:rsid w:val="00CF2146"/>
    <w:rsid w:val="00D35974"/>
    <w:rsid w:val="00DB7AE5"/>
    <w:rsid w:val="00DD72BD"/>
    <w:rsid w:val="00E245F3"/>
    <w:rsid w:val="00EC28F1"/>
    <w:rsid w:val="00EF2264"/>
    <w:rsid w:val="00F20164"/>
    <w:rsid w:val="00F56C71"/>
    <w:rsid w:val="00F80759"/>
    <w:rsid w:val="00FB182A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6B7A9"/>
  <w15:docId w15:val="{73378EED-D690-44B3-9876-C6B4048E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964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5A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A26"/>
  </w:style>
  <w:style w:type="paragraph" w:styleId="Piedepgina">
    <w:name w:val="footer"/>
    <w:basedOn w:val="Normal"/>
    <w:link w:val="PiedepginaCar"/>
    <w:uiPriority w:val="99"/>
    <w:unhideWhenUsed/>
    <w:rsid w:val="00C15A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A26"/>
  </w:style>
  <w:style w:type="paragraph" w:styleId="Textodeglobo">
    <w:name w:val="Balloon Text"/>
    <w:basedOn w:val="Normal"/>
    <w:link w:val="TextodegloboCar"/>
    <w:uiPriority w:val="99"/>
    <w:semiHidden/>
    <w:unhideWhenUsed/>
    <w:rsid w:val="00CF21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146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F214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4605"/>
    <w:rPr>
      <w:color w:val="954F72" w:themeColor="followedHyperlink"/>
      <w:u w:val="single"/>
    </w:rPr>
  </w:style>
  <w:style w:type="character" w:customStyle="1" w:styleId="blogurl">
    <w:name w:val="blogurl"/>
    <w:basedOn w:val="Fuentedeprrafopredeter"/>
    <w:rsid w:val="00F56C71"/>
  </w:style>
  <w:style w:type="character" w:customStyle="1" w:styleId="u-linkcomplex-target">
    <w:name w:val="u-linkcomplex-target"/>
    <w:basedOn w:val="Fuentedeprrafopredeter"/>
    <w:rsid w:val="00D3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oscoso@salesianospamplona.net" TargetMode="External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alesianospamplona.net/electronica-y-tea" TargetMode="Externa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tes.google.com/salesianospamplona.net/electronica-y-te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yperlink" Target="https://view.genial.ly/5ae33d4afbda0e2661d38b3b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.goya@salesianospamplona.net" TargetMode="Externa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00A785-C2E3-4482-BF0B-7669664BDE3E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880129AA-F3D5-4F10-B340-5313C1E2CDA1}">
      <dgm:prSet phldrT="[Texto]" custT="1"/>
      <dgm:spPr/>
      <dgm:t>
        <a:bodyPr/>
        <a:lstStyle/>
        <a:p>
          <a:r>
            <a:rPr lang="es-ES" sz="1800"/>
            <a:t>Recursos personales</a:t>
          </a:r>
        </a:p>
      </dgm:t>
    </dgm:pt>
    <dgm:pt modelId="{B203891E-CDCA-476A-BB31-CFF4776EB72D}" type="parTrans" cxnId="{D482E3F8-A43A-476C-BE86-A0DAADE85652}">
      <dgm:prSet/>
      <dgm:spPr/>
      <dgm:t>
        <a:bodyPr/>
        <a:lstStyle/>
        <a:p>
          <a:endParaRPr lang="es-ES"/>
        </a:p>
      </dgm:t>
    </dgm:pt>
    <dgm:pt modelId="{8CD4B7BF-52AF-4930-9BBA-888B0EE393F2}" type="sibTrans" cxnId="{D482E3F8-A43A-476C-BE86-A0DAADE85652}">
      <dgm:prSet/>
      <dgm:spPr/>
      <dgm:t>
        <a:bodyPr/>
        <a:lstStyle/>
        <a:p>
          <a:endParaRPr lang="es-ES"/>
        </a:p>
      </dgm:t>
    </dgm:pt>
    <dgm:pt modelId="{7596CA54-4507-4121-9DDA-096F532C922E}">
      <dgm:prSet phldrT="[Texto]" custT="1"/>
      <dgm:spPr/>
      <dgm:t>
        <a:bodyPr/>
        <a:lstStyle/>
        <a:p>
          <a:r>
            <a:rPr lang="es-ES" sz="1800"/>
            <a:t>Recursos materiales</a:t>
          </a:r>
        </a:p>
      </dgm:t>
    </dgm:pt>
    <dgm:pt modelId="{C422B847-07DC-4114-8022-CDE339361DE2}" type="parTrans" cxnId="{BCC9A593-3800-4916-BF2F-CC82416D77A7}">
      <dgm:prSet/>
      <dgm:spPr/>
      <dgm:t>
        <a:bodyPr/>
        <a:lstStyle/>
        <a:p>
          <a:endParaRPr lang="es-ES"/>
        </a:p>
      </dgm:t>
    </dgm:pt>
    <dgm:pt modelId="{7384C37F-C3CA-40CC-A87A-F352DBF2074D}" type="sibTrans" cxnId="{BCC9A593-3800-4916-BF2F-CC82416D77A7}">
      <dgm:prSet/>
      <dgm:spPr/>
      <dgm:t>
        <a:bodyPr/>
        <a:lstStyle/>
        <a:p>
          <a:endParaRPr lang="es-ES"/>
        </a:p>
      </dgm:t>
    </dgm:pt>
    <dgm:pt modelId="{9A55C48E-2235-4C00-BAF7-45791042D5CB}">
      <dgm:prSet custT="1"/>
      <dgm:spPr/>
      <dgm:t>
        <a:bodyPr/>
        <a:lstStyle/>
        <a:p>
          <a:r>
            <a:rPr lang="es-ES" sz="1000"/>
            <a:t> Miguel Moscoso y Rebeca Goya: Profesores de los módulos del ciclo implicados</a:t>
          </a:r>
        </a:p>
      </dgm:t>
    </dgm:pt>
    <dgm:pt modelId="{E173695F-1137-4831-890B-D06354AE6D7C}" type="parTrans" cxnId="{ADEF7B9B-9F14-404F-BB9B-9E0ED03C578F}">
      <dgm:prSet/>
      <dgm:spPr/>
      <dgm:t>
        <a:bodyPr/>
        <a:lstStyle/>
        <a:p>
          <a:endParaRPr lang="es-ES"/>
        </a:p>
      </dgm:t>
    </dgm:pt>
    <dgm:pt modelId="{D9A5877B-B75B-4096-957A-8DCFD740C5AE}" type="sibTrans" cxnId="{ADEF7B9B-9F14-404F-BB9B-9E0ED03C578F}">
      <dgm:prSet/>
      <dgm:spPr/>
      <dgm:t>
        <a:bodyPr/>
        <a:lstStyle/>
        <a:p>
          <a:endParaRPr lang="es-ES"/>
        </a:p>
      </dgm:t>
    </dgm:pt>
    <dgm:pt modelId="{3A450395-76F3-48B3-A12F-38034DFA8608}">
      <dgm:prSet custT="1"/>
      <dgm:spPr/>
      <dgm:t>
        <a:bodyPr/>
        <a:lstStyle/>
        <a:p>
          <a:r>
            <a:rPr lang="es-ES" sz="1000"/>
            <a:t> Amaya Núñez, Paula Rodríguez, Luis García, técnicos de ANA (Asociación Navrra Autismo)</a:t>
          </a:r>
        </a:p>
      </dgm:t>
    </dgm:pt>
    <dgm:pt modelId="{99445B26-7A3A-485C-A5E3-22AB86462C70}" type="parTrans" cxnId="{19304D67-778D-42EE-BE51-09BF75A4EDAE}">
      <dgm:prSet/>
      <dgm:spPr/>
      <dgm:t>
        <a:bodyPr/>
        <a:lstStyle/>
        <a:p>
          <a:endParaRPr lang="es-ES"/>
        </a:p>
      </dgm:t>
    </dgm:pt>
    <dgm:pt modelId="{0A8FD3DA-6FBD-4774-8F1E-B632ACE07B96}" type="sibTrans" cxnId="{19304D67-778D-42EE-BE51-09BF75A4EDAE}">
      <dgm:prSet/>
      <dgm:spPr/>
      <dgm:t>
        <a:bodyPr/>
        <a:lstStyle/>
        <a:p>
          <a:endParaRPr lang="es-ES"/>
        </a:p>
      </dgm:t>
    </dgm:pt>
    <dgm:pt modelId="{15D9440C-F89A-4FB3-9EA0-038887D43C8D}">
      <dgm:prSet custT="1"/>
      <dgm:spPr/>
      <dgm:t>
        <a:bodyPr/>
        <a:lstStyle/>
        <a:p>
          <a:r>
            <a:rPr lang="es-ES" sz="1000"/>
            <a:t> Pili Iñiguez, Silvia Illera y Garbiñe Telletxea (Dpto. Orientación) del colegio Santa Luisa de Marillac</a:t>
          </a:r>
        </a:p>
      </dgm:t>
    </dgm:pt>
    <dgm:pt modelId="{0C9002B5-126E-4BDB-94F5-417259C8CF59}" type="parTrans" cxnId="{1A7F3ABC-8A37-4F3B-B914-2FED671AEBE0}">
      <dgm:prSet/>
      <dgm:spPr/>
      <dgm:t>
        <a:bodyPr/>
        <a:lstStyle/>
        <a:p>
          <a:endParaRPr lang="es-ES"/>
        </a:p>
      </dgm:t>
    </dgm:pt>
    <dgm:pt modelId="{234BAD72-248E-4CF8-AE95-0032C2D06BE6}" type="sibTrans" cxnId="{1A7F3ABC-8A37-4F3B-B914-2FED671AEBE0}">
      <dgm:prSet/>
      <dgm:spPr/>
      <dgm:t>
        <a:bodyPr/>
        <a:lstStyle/>
        <a:p>
          <a:endParaRPr lang="es-ES"/>
        </a:p>
      </dgm:t>
    </dgm:pt>
    <dgm:pt modelId="{4997291B-669F-4B8F-B373-59CFD2325B41}">
      <dgm:prSet custT="1"/>
      <dgm:spPr/>
      <dgm:t>
        <a:bodyPr/>
        <a:lstStyle/>
        <a:p>
          <a:r>
            <a:rPr lang="es-ES" sz="1000"/>
            <a:t> Alumnado y profesorado del dpto. de Carpintería, Mecánica y Gráficas</a:t>
          </a:r>
        </a:p>
      </dgm:t>
    </dgm:pt>
    <dgm:pt modelId="{DA66A4D0-DEDA-4683-9668-019175C51781}" type="parTrans" cxnId="{2829C521-3AAC-4EAC-899C-E4DFD87E7228}">
      <dgm:prSet/>
      <dgm:spPr/>
      <dgm:t>
        <a:bodyPr/>
        <a:lstStyle/>
        <a:p>
          <a:endParaRPr lang="es-ES"/>
        </a:p>
      </dgm:t>
    </dgm:pt>
    <dgm:pt modelId="{4E6CB64E-7D58-47DD-8025-D37811F04443}" type="sibTrans" cxnId="{2829C521-3AAC-4EAC-899C-E4DFD87E7228}">
      <dgm:prSet/>
      <dgm:spPr/>
      <dgm:t>
        <a:bodyPr/>
        <a:lstStyle/>
        <a:p>
          <a:endParaRPr lang="es-ES"/>
        </a:p>
      </dgm:t>
    </dgm:pt>
    <dgm:pt modelId="{CFB9144E-AA61-478B-90B4-5AB9D4A335E8}">
      <dgm:prSet custT="1"/>
      <dgm:spPr/>
      <dgm:t>
        <a:bodyPr/>
        <a:lstStyle/>
        <a:p>
          <a:r>
            <a:rPr lang="es-ES" sz="1000"/>
            <a:t> Ana Apesteguía: A3Coaching</a:t>
          </a:r>
        </a:p>
      </dgm:t>
    </dgm:pt>
    <dgm:pt modelId="{EFF6A80F-7CA0-4A29-B1C7-59DCB61D5DF0}" type="parTrans" cxnId="{8C5A3AA9-6DDE-4CAF-998D-F9EB008F19FE}">
      <dgm:prSet/>
      <dgm:spPr/>
      <dgm:t>
        <a:bodyPr/>
        <a:lstStyle/>
        <a:p>
          <a:endParaRPr lang="es-ES"/>
        </a:p>
      </dgm:t>
    </dgm:pt>
    <dgm:pt modelId="{B3DB0793-9F51-4B6D-98A9-BB6818E99C60}" type="sibTrans" cxnId="{8C5A3AA9-6DDE-4CAF-998D-F9EB008F19FE}">
      <dgm:prSet/>
      <dgm:spPr/>
      <dgm:t>
        <a:bodyPr/>
        <a:lstStyle/>
        <a:p>
          <a:endParaRPr lang="es-ES"/>
        </a:p>
      </dgm:t>
    </dgm:pt>
    <dgm:pt modelId="{C9FEFF58-DDDA-40A1-8372-B0505D840D6D}">
      <dgm:prSet custT="1"/>
      <dgm:spPr/>
      <dgm:t>
        <a:bodyPr/>
        <a:lstStyle/>
        <a:p>
          <a:r>
            <a:rPr lang="es-ES" sz="1000"/>
            <a:t>Componentes eléctricos y electrónicos diversos según dispositivo</a:t>
          </a:r>
        </a:p>
      </dgm:t>
    </dgm:pt>
    <dgm:pt modelId="{09F110CA-3DBD-44F1-BEE1-0529932CAD97}" type="parTrans" cxnId="{7BA4EBDA-CFF2-40C7-9C52-D4DC3D6D3C1E}">
      <dgm:prSet/>
      <dgm:spPr/>
      <dgm:t>
        <a:bodyPr/>
        <a:lstStyle/>
        <a:p>
          <a:endParaRPr lang="es-ES"/>
        </a:p>
      </dgm:t>
    </dgm:pt>
    <dgm:pt modelId="{3662C482-012A-4CB0-9CA8-CEC088536A00}" type="sibTrans" cxnId="{7BA4EBDA-CFF2-40C7-9C52-D4DC3D6D3C1E}">
      <dgm:prSet/>
      <dgm:spPr/>
      <dgm:t>
        <a:bodyPr/>
        <a:lstStyle/>
        <a:p>
          <a:endParaRPr lang="es-ES"/>
        </a:p>
      </dgm:t>
    </dgm:pt>
    <dgm:pt modelId="{B22B5F2F-2E8B-412D-84C6-D228F5DD5C84}">
      <dgm:prSet custT="1"/>
      <dgm:spPr/>
      <dgm:t>
        <a:bodyPr/>
        <a:lstStyle/>
        <a:p>
          <a:r>
            <a:rPr lang="es-ES" sz="1000"/>
            <a:t>Estructura metálica y de madera sala multisensorial</a:t>
          </a:r>
        </a:p>
      </dgm:t>
    </dgm:pt>
    <dgm:pt modelId="{447F71CD-F466-47F8-9580-CE5900B9FCC7}" type="parTrans" cxnId="{79D753CB-4352-48B1-99EE-E1DE37AFF7AB}">
      <dgm:prSet/>
      <dgm:spPr/>
      <dgm:t>
        <a:bodyPr/>
        <a:lstStyle/>
        <a:p>
          <a:endParaRPr lang="es-ES"/>
        </a:p>
      </dgm:t>
    </dgm:pt>
    <dgm:pt modelId="{B2426786-7347-4513-AB61-43A928596E99}" type="sibTrans" cxnId="{79D753CB-4352-48B1-99EE-E1DE37AFF7AB}">
      <dgm:prSet/>
      <dgm:spPr/>
      <dgm:t>
        <a:bodyPr/>
        <a:lstStyle/>
        <a:p>
          <a:endParaRPr lang="es-ES"/>
        </a:p>
      </dgm:t>
    </dgm:pt>
    <dgm:pt modelId="{9BDE8D53-91F6-430F-8362-DA626F2C53B4}">
      <dgm:prSet custT="1"/>
      <dgm:spPr/>
      <dgm:t>
        <a:bodyPr/>
        <a:lstStyle/>
        <a:p>
          <a:r>
            <a:rPr lang="es-ES" sz="1000"/>
            <a:t>Cajas metálicas carcasa dispositivos</a:t>
          </a:r>
        </a:p>
      </dgm:t>
    </dgm:pt>
    <dgm:pt modelId="{1709D5B6-5534-4574-B828-48838A2DB127}" type="parTrans" cxnId="{023E9F10-ECD0-4C7B-B6DA-FBD391B2F2EE}">
      <dgm:prSet/>
      <dgm:spPr/>
      <dgm:t>
        <a:bodyPr/>
        <a:lstStyle/>
        <a:p>
          <a:endParaRPr lang="es-ES"/>
        </a:p>
      </dgm:t>
    </dgm:pt>
    <dgm:pt modelId="{663B4658-6B9E-4BCA-B97B-AABC7145939E}" type="sibTrans" cxnId="{023E9F10-ECD0-4C7B-B6DA-FBD391B2F2EE}">
      <dgm:prSet/>
      <dgm:spPr/>
      <dgm:t>
        <a:bodyPr/>
        <a:lstStyle/>
        <a:p>
          <a:endParaRPr lang="es-ES"/>
        </a:p>
      </dgm:t>
    </dgm:pt>
    <dgm:pt modelId="{8C80AB10-88F3-4BD6-AA73-51BA9205B952}">
      <dgm:prSet custT="1"/>
      <dgm:spPr/>
      <dgm:t>
        <a:bodyPr/>
        <a:lstStyle/>
        <a:p>
          <a:r>
            <a:rPr lang="es-ES" sz="1000"/>
            <a:t>PRESUPUESTO TOTAL: 1200€</a:t>
          </a:r>
        </a:p>
      </dgm:t>
    </dgm:pt>
    <dgm:pt modelId="{12BCAC27-B788-4337-8E79-B33CDBCE0123}" type="parTrans" cxnId="{D67C8ED9-4AB9-400A-A397-7F1F93B304E5}">
      <dgm:prSet/>
      <dgm:spPr/>
      <dgm:t>
        <a:bodyPr/>
        <a:lstStyle/>
        <a:p>
          <a:endParaRPr lang="es-ES"/>
        </a:p>
      </dgm:t>
    </dgm:pt>
    <dgm:pt modelId="{F821D8DE-777D-492E-8736-7D44B96F428A}" type="sibTrans" cxnId="{D67C8ED9-4AB9-400A-A397-7F1F93B304E5}">
      <dgm:prSet/>
      <dgm:spPr/>
      <dgm:t>
        <a:bodyPr/>
        <a:lstStyle/>
        <a:p>
          <a:endParaRPr lang="es-ES"/>
        </a:p>
      </dgm:t>
    </dgm:pt>
    <dgm:pt modelId="{5EA49F9D-CEE5-45AC-B149-BAF5668AE163}">
      <dgm:prSet custT="1"/>
      <dgm:spPr/>
      <dgm:t>
        <a:bodyPr/>
        <a:lstStyle/>
        <a:p>
          <a:endParaRPr lang="es-ES" sz="1000"/>
        </a:p>
      </dgm:t>
    </dgm:pt>
    <dgm:pt modelId="{506E604E-8543-4FDC-B455-1B87DA4B20FD}" type="parTrans" cxnId="{94C22C10-AF37-4A7E-8F8C-BC1E937C0419}">
      <dgm:prSet/>
      <dgm:spPr/>
      <dgm:t>
        <a:bodyPr/>
        <a:lstStyle/>
        <a:p>
          <a:endParaRPr lang="es-ES"/>
        </a:p>
      </dgm:t>
    </dgm:pt>
    <dgm:pt modelId="{6A42595B-D632-4D2F-B2FE-A5A9F3F2D9D0}" type="sibTrans" cxnId="{94C22C10-AF37-4A7E-8F8C-BC1E937C0419}">
      <dgm:prSet/>
      <dgm:spPr/>
      <dgm:t>
        <a:bodyPr/>
        <a:lstStyle/>
        <a:p>
          <a:endParaRPr lang="es-ES"/>
        </a:p>
      </dgm:t>
    </dgm:pt>
    <dgm:pt modelId="{C005BF88-34B1-4098-93E3-ECB0E7E82C02}">
      <dgm:prSet phldrT="[Texto]" custT="1"/>
      <dgm:spPr/>
      <dgm:t>
        <a:bodyPr/>
        <a:lstStyle/>
        <a:p>
          <a:r>
            <a:rPr lang="es-ES" sz="1000"/>
            <a:t> Joseba Guisasola: Jefe de departamento de electricidad-electrónica</a:t>
          </a:r>
        </a:p>
      </dgm:t>
    </dgm:pt>
    <dgm:pt modelId="{397C2F05-2D8B-47B9-8386-20C239B58888}" type="parTrans" cxnId="{C1DC6ABF-2633-4C07-86F7-F6C8BF5EC3C2}">
      <dgm:prSet/>
      <dgm:spPr/>
      <dgm:t>
        <a:bodyPr/>
        <a:lstStyle/>
        <a:p>
          <a:endParaRPr lang="es-ES"/>
        </a:p>
      </dgm:t>
    </dgm:pt>
    <dgm:pt modelId="{6EDC9057-E4D1-482E-A63E-6EDBB09D6606}" type="sibTrans" cxnId="{C1DC6ABF-2633-4C07-86F7-F6C8BF5EC3C2}">
      <dgm:prSet/>
      <dgm:spPr/>
      <dgm:t>
        <a:bodyPr/>
        <a:lstStyle/>
        <a:p>
          <a:endParaRPr lang="es-ES"/>
        </a:p>
      </dgm:t>
    </dgm:pt>
    <dgm:pt modelId="{6E90C964-AE0A-486F-A0BE-2E405972AED9}">
      <dgm:prSet phldrT="[Texto]" custT="1"/>
      <dgm:spPr/>
      <dgm:t>
        <a:bodyPr/>
        <a:lstStyle/>
        <a:p>
          <a:r>
            <a:rPr lang="es-ES" sz="1000"/>
            <a:t> Jorge Lanchas: Director titular Salesianos Pamplona</a:t>
          </a:r>
        </a:p>
      </dgm:t>
    </dgm:pt>
    <dgm:pt modelId="{E673DBBD-9E04-4736-BCDD-8173AE272866}" type="parTrans" cxnId="{0E53D87C-08C5-4DF3-98FC-B9EC33B58A3E}">
      <dgm:prSet/>
      <dgm:spPr/>
      <dgm:t>
        <a:bodyPr/>
        <a:lstStyle/>
        <a:p>
          <a:endParaRPr lang="es-ES"/>
        </a:p>
      </dgm:t>
    </dgm:pt>
    <dgm:pt modelId="{E49D04A6-DBC5-48BC-9EA2-A3D844F5AA70}" type="sibTrans" cxnId="{0E53D87C-08C5-4DF3-98FC-B9EC33B58A3E}">
      <dgm:prSet/>
      <dgm:spPr/>
      <dgm:t>
        <a:bodyPr/>
        <a:lstStyle/>
        <a:p>
          <a:endParaRPr lang="es-ES"/>
        </a:p>
      </dgm:t>
    </dgm:pt>
    <dgm:pt modelId="{33C0FA96-C032-42C4-8C23-4A8DF6803267}">
      <dgm:prSet phldrT="[Texto]" custT="1"/>
      <dgm:spPr/>
      <dgm:t>
        <a:bodyPr/>
        <a:lstStyle/>
        <a:p>
          <a:r>
            <a:rPr lang="es-ES" sz="1000"/>
            <a:t> Fernando Marín: Administrador Salesianos Pamplona</a:t>
          </a:r>
        </a:p>
      </dgm:t>
    </dgm:pt>
    <dgm:pt modelId="{A9F9F449-F923-4DBC-8325-C91A5E7C6B36}" type="parTrans" cxnId="{0EB4B2ED-1C5D-4F9D-A4FE-E153E1719B35}">
      <dgm:prSet/>
      <dgm:spPr/>
      <dgm:t>
        <a:bodyPr/>
        <a:lstStyle/>
        <a:p>
          <a:endParaRPr lang="es-ES"/>
        </a:p>
      </dgm:t>
    </dgm:pt>
    <dgm:pt modelId="{EDEE2AE8-ADE1-4414-99F6-7A0C73AE5F1F}" type="sibTrans" cxnId="{0EB4B2ED-1C5D-4F9D-A4FE-E153E1719B35}">
      <dgm:prSet/>
      <dgm:spPr/>
      <dgm:t>
        <a:bodyPr/>
        <a:lstStyle/>
        <a:p>
          <a:endParaRPr lang="es-ES"/>
        </a:p>
      </dgm:t>
    </dgm:pt>
    <dgm:pt modelId="{B82C2CDB-A800-46E7-8AAD-52A3EC697BAF}">
      <dgm:prSet custT="1"/>
      <dgm:spPr/>
      <dgm:t>
        <a:bodyPr/>
        <a:lstStyle/>
        <a:p>
          <a:r>
            <a:rPr lang="es-ES" sz="1000"/>
            <a:t> 24 alumnos/as del ciclo formativo implicado </a:t>
          </a:r>
        </a:p>
      </dgm:t>
    </dgm:pt>
    <dgm:pt modelId="{50495993-653B-420B-A23E-F0C6DC991B4E}" type="parTrans" cxnId="{AC70182C-6B61-4038-A626-5BE6A0CF95C5}">
      <dgm:prSet/>
      <dgm:spPr/>
      <dgm:t>
        <a:bodyPr/>
        <a:lstStyle/>
        <a:p>
          <a:endParaRPr lang="es-ES"/>
        </a:p>
      </dgm:t>
    </dgm:pt>
    <dgm:pt modelId="{553480DD-6A46-47E7-ADA0-182032A71CE9}" type="sibTrans" cxnId="{AC70182C-6B61-4038-A626-5BE6A0CF95C5}">
      <dgm:prSet/>
      <dgm:spPr/>
      <dgm:t>
        <a:bodyPr/>
        <a:lstStyle/>
        <a:p>
          <a:endParaRPr lang="es-ES"/>
        </a:p>
      </dgm:t>
    </dgm:pt>
    <dgm:pt modelId="{012C9ABC-5F32-406C-8FAA-13BBC17A9F97}" type="pres">
      <dgm:prSet presAssocID="{E400A785-C2E3-4482-BF0B-7669664BDE3E}" presName="linearFlow" presStyleCnt="0">
        <dgm:presLayoutVars>
          <dgm:dir/>
          <dgm:animLvl val="lvl"/>
          <dgm:resizeHandles val="exact"/>
        </dgm:presLayoutVars>
      </dgm:prSet>
      <dgm:spPr/>
    </dgm:pt>
    <dgm:pt modelId="{1D2140E8-5375-4C12-AF22-AB7F90C6B5E6}" type="pres">
      <dgm:prSet presAssocID="{880129AA-F3D5-4F10-B340-5313C1E2CDA1}" presName="composite" presStyleCnt="0"/>
      <dgm:spPr/>
    </dgm:pt>
    <dgm:pt modelId="{EB41E1B1-2FFB-4A80-A7DE-BF0C268555F4}" type="pres">
      <dgm:prSet presAssocID="{880129AA-F3D5-4F10-B340-5313C1E2CDA1}" presName="parentText" presStyleLbl="alignNode1" presStyleIdx="0" presStyleCnt="2" custScaleX="101913" custLinFactNeighborX="-543" custLinFactNeighborY="-18255">
        <dgm:presLayoutVars>
          <dgm:chMax val="1"/>
          <dgm:bulletEnabled val="1"/>
        </dgm:presLayoutVars>
      </dgm:prSet>
      <dgm:spPr/>
    </dgm:pt>
    <dgm:pt modelId="{416EC389-0C74-4D9C-BB07-7FD086CAF1AD}" type="pres">
      <dgm:prSet presAssocID="{880129AA-F3D5-4F10-B340-5313C1E2CDA1}" presName="descendantText" presStyleLbl="alignAcc1" presStyleIdx="0" presStyleCnt="2" custScaleX="99919" custScaleY="165163">
        <dgm:presLayoutVars>
          <dgm:bulletEnabled val="1"/>
        </dgm:presLayoutVars>
      </dgm:prSet>
      <dgm:spPr/>
    </dgm:pt>
    <dgm:pt modelId="{740E3623-FD84-4C61-A6F1-450ADD36CAE2}" type="pres">
      <dgm:prSet presAssocID="{8CD4B7BF-52AF-4930-9BBA-888B0EE393F2}" presName="sp" presStyleCnt="0"/>
      <dgm:spPr/>
    </dgm:pt>
    <dgm:pt modelId="{95056905-BE74-4306-9FC5-9F722289DBEC}" type="pres">
      <dgm:prSet presAssocID="{7596CA54-4507-4121-9DDA-096F532C922E}" presName="composite" presStyleCnt="0"/>
      <dgm:spPr/>
    </dgm:pt>
    <dgm:pt modelId="{775E6B80-9BA2-4F5B-967A-122933A32CEB}" type="pres">
      <dgm:prSet presAssocID="{7596CA54-4507-4121-9DDA-096F532C922E}" presName="parentText" presStyleLbl="alignNode1" presStyleIdx="1" presStyleCnt="2">
        <dgm:presLayoutVars>
          <dgm:chMax val="1"/>
          <dgm:bulletEnabled val="1"/>
        </dgm:presLayoutVars>
      </dgm:prSet>
      <dgm:spPr/>
    </dgm:pt>
    <dgm:pt modelId="{E14854F1-5106-4861-A16D-66C379E97686}" type="pres">
      <dgm:prSet presAssocID="{7596CA54-4507-4121-9DDA-096F532C922E}" presName="descendantText" presStyleLbl="alignAcc1" presStyleIdx="1" presStyleCnt="2">
        <dgm:presLayoutVars>
          <dgm:bulletEnabled val="1"/>
        </dgm:presLayoutVars>
      </dgm:prSet>
      <dgm:spPr/>
    </dgm:pt>
  </dgm:ptLst>
  <dgm:cxnLst>
    <dgm:cxn modelId="{B67BD20B-14B6-466E-8DAE-28A896A65E4A}" type="presOf" srcId="{E400A785-C2E3-4482-BF0B-7669664BDE3E}" destId="{012C9ABC-5F32-406C-8FAA-13BBC17A9F97}" srcOrd="0" destOrd="0" presId="urn:microsoft.com/office/officeart/2005/8/layout/chevron2"/>
    <dgm:cxn modelId="{94C22C10-AF37-4A7E-8F8C-BC1E937C0419}" srcId="{7596CA54-4507-4121-9DDA-096F532C922E}" destId="{5EA49F9D-CEE5-45AC-B149-BAF5668AE163}" srcOrd="3" destOrd="0" parTransId="{506E604E-8543-4FDC-B455-1B87DA4B20FD}" sibTransId="{6A42595B-D632-4D2F-B2FE-A5A9F3F2D9D0}"/>
    <dgm:cxn modelId="{023E9F10-ECD0-4C7B-B6DA-FBD391B2F2EE}" srcId="{7596CA54-4507-4121-9DDA-096F532C922E}" destId="{9BDE8D53-91F6-430F-8362-DA626F2C53B4}" srcOrd="2" destOrd="0" parTransId="{1709D5B6-5534-4574-B828-48838A2DB127}" sibTransId="{663B4658-6B9E-4BCA-B97B-AABC7145939E}"/>
    <dgm:cxn modelId="{1DFF281B-0F3C-4C2D-A3D0-C3D03489894F}" type="presOf" srcId="{7596CA54-4507-4121-9DDA-096F532C922E}" destId="{775E6B80-9BA2-4F5B-967A-122933A32CEB}" srcOrd="0" destOrd="0" presId="urn:microsoft.com/office/officeart/2005/8/layout/chevron2"/>
    <dgm:cxn modelId="{2829C521-3AAC-4EAC-899C-E4DFD87E7228}" srcId="{880129AA-F3D5-4F10-B340-5313C1E2CDA1}" destId="{4997291B-669F-4B8F-B373-59CFD2325B41}" srcOrd="7" destOrd="0" parTransId="{DA66A4D0-DEDA-4683-9668-019175C51781}" sibTransId="{4E6CB64E-7D58-47DD-8025-D37811F04443}"/>
    <dgm:cxn modelId="{AC70182C-6B61-4038-A626-5BE6A0CF95C5}" srcId="{880129AA-F3D5-4F10-B340-5313C1E2CDA1}" destId="{B82C2CDB-A800-46E7-8AAD-52A3EC697BAF}" srcOrd="6" destOrd="0" parTransId="{50495993-653B-420B-A23E-F0C6DC991B4E}" sibTransId="{553480DD-6A46-47E7-ADA0-182032A71CE9}"/>
    <dgm:cxn modelId="{3BCDEE40-31C7-41F3-AD82-0ACB7290E3D1}" type="presOf" srcId="{C9FEFF58-DDDA-40A1-8372-B0505D840D6D}" destId="{E14854F1-5106-4861-A16D-66C379E97686}" srcOrd="0" destOrd="0" presId="urn:microsoft.com/office/officeart/2005/8/layout/chevron2"/>
    <dgm:cxn modelId="{19304D67-778D-42EE-BE51-09BF75A4EDAE}" srcId="{880129AA-F3D5-4F10-B340-5313C1E2CDA1}" destId="{3A450395-76F3-48B3-A12F-38034DFA8608}" srcOrd="4" destOrd="0" parTransId="{99445B26-7A3A-485C-A5E3-22AB86462C70}" sibTransId="{0A8FD3DA-6FBD-4774-8F1E-B632ACE07B96}"/>
    <dgm:cxn modelId="{CBB65B48-9C3F-4D6F-A850-C6034897AA57}" type="presOf" srcId="{CFB9144E-AA61-478B-90B4-5AB9D4A335E8}" destId="{416EC389-0C74-4D9C-BB07-7FD086CAF1AD}" srcOrd="0" destOrd="8" presId="urn:microsoft.com/office/officeart/2005/8/layout/chevron2"/>
    <dgm:cxn modelId="{29DC8E4F-15AF-464B-8747-DCC14DA21868}" type="presOf" srcId="{6E90C964-AE0A-486F-A0BE-2E405972AED9}" destId="{416EC389-0C74-4D9C-BB07-7FD086CAF1AD}" srcOrd="0" destOrd="0" presId="urn:microsoft.com/office/officeart/2005/8/layout/chevron2"/>
    <dgm:cxn modelId="{0FD89A73-C8F9-4A80-B25D-7588D3F7C683}" type="presOf" srcId="{B22B5F2F-2E8B-412D-84C6-D228F5DD5C84}" destId="{E14854F1-5106-4861-A16D-66C379E97686}" srcOrd="0" destOrd="1" presId="urn:microsoft.com/office/officeart/2005/8/layout/chevron2"/>
    <dgm:cxn modelId="{45EB6875-0F89-4126-AA3D-A87B89DB2DCE}" type="presOf" srcId="{33C0FA96-C032-42C4-8C23-4A8DF6803267}" destId="{416EC389-0C74-4D9C-BB07-7FD086CAF1AD}" srcOrd="0" destOrd="1" presId="urn:microsoft.com/office/officeart/2005/8/layout/chevron2"/>
    <dgm:cxn modelId="{886A2679-587A-4CB4-8526-32B2534EEFE6}" type="presOf" srcId="{B82C2CDB-A800-46E7-8AAD-52A3EC697BAF}" destId="{416EC389-0C74-4D9C-BB07-7FD086CAF1AD}" srcOrd="0" destOrd="6" presId="urn:microsoft.com/office/officeart/2005/8/layout/chevron2"/>
    <dgm:cxn modelId="{0E53D87C-08C5-4DF3-98FC-B9EC33B58A3E}" srcId="{880129AA-F3D5-4F10-B340-5313C1E2CDA1}" destId="{6E90C964-AE0A-486F-A0BE-2E405972AED9}" srcOrd="0" destOrd="0" parTransId="{E673DBBD-9E04-4736-BCDD-8173AE272866}" sibTransId="{E49D04A6-DBC5-48BC-9EA2-A3D844F5AA70}"/>
    <dgm:cxn modelId="{C7411582-CADC-4273-B71C-A552B4EA40EB}" type="presOf" srcId="{3A450395-76F3-48B3-A12F-38034DFA8608}" destId="{416EC389-0C74-4D9C-BB07-7FD086CAF1AD}" srcOrd="0" destOrd="4" presId="urn:microsoft.com/office/officeart/2005/8/layout/chevron2"/>
    <dgm:cxn modelId="{BBBA2389-C136-479F-88B5-1CA242F8C6FB}" type="presOf" srcId="{880129AA-F3D5-4F10-B340-5313C1E2CDA1}" destId="{EB41E1B1-2FFB-4A80-A7DE-BF0C268555F4}" srcOrd="0" destOrd="0" presId="urn:microsoft.com/office/officeart/2005/8/layout/chevron2"/>
    <dgm:cxn modelId="{BCC9A593-3800-4916-BF2F-CC82416D77A7}" srcId="{E400A785-C2E3-4482-BF0B-7669664BDE3E}" destId="{7596CA54-4507-4121-9DDA-096F532C922E}" srcOrd="1" destOrd="0" parTransId="{C422B847-07DC-4114-8022-CDE339361DE2}" sibTransId="{7384C37F-C3CA-40CC-A87A-F352DBF2074D}"/>
    <dgm:cxn modelId="{ADEF7B9B-9F14-404F-BB9B-9E0ED03C578F}" srcId="{880129AA-F3D5-4F10-B340-5313C1E2CDA1}" destId="{9A55C48E-2235-4C00-BAF7-45791042D5CB}" srcOrd="3" destOrd="0" parTransId="{E173695F-1137-4831-890B-D06354AE6D7C}" sibTransId="{D9A5877B-B75B-4096-957A-8DCFD740C5AE}"/>
    <dgm:cxn modelId="{A09FBAA0-7C61-44F9-B6C1-FD9B57F1606A}" type="presOf" srcId="{15D9440C-F89A-4FB3-9EA0-038887D43C8D}" destId="{416EC389-0C74-4D9C-BB07-7FD086CAF1AD}" srcOrd="0" destOrd="5" presId="urn:microsoft.com/office/officeart/2005/8/layout/chevron2"/>
    <dgm:cxn modelId="{B7A90BA2-79D1-401B-B7FC-C4B6D31B7403}" type="presOf" srcId="{9A55C48E-2235-4C00-BAF7-45791042D5CB}" destId="{416EC389-0C74-4D9C-BB07-7FD086CAF1AD}" srcOrd="0" destOrd="3" presId="urn:microsoft.com/office/officeart/2005/8/layout/chevron2"/>
    <dgm:cxn modelId="{98E31FA2-71EF-430C-81D9-40B340B8CB52}" type="presOf" srcId="{C005BF88-34B1-4098-93E3-ECB0E7E82C02}" destId="{416EC389-0C74-4D9C-BB07-7FD086CAF1AD}" srcOrd="0" destOrd="2" presId="urn:microsoft.com/office/officeart/2005/8/layout/chevron2"/>
    <dgm:cxn modelId="{8C5A3AA9-6DDE-4CAF-998D-F9EB008F19FE}" srcId="{880129AA-F3D5-4F10-B340-5313C1E2CDA1}" destId="{CFB9144E-AA61-478B-90B4-5AB9D4A335E8}" srcOrd="8" destOrd="0" parTransId="{EFF6A80F-7CA0-4A29-B1C7-59DCB61D5DF0}" sibTransId="{B3DB0793-9F51-4B6D-98A9-BB6818E99C60}"/>
    <dgm:cxn modelId="{FBE484AD-2FF9-429A-B922-99E106C714A9}" type="presOf" srcId="{8C80AB10-88F3-4BD6-AA73-51BA9205B952}" destId="{E14854F1-5106-4861-A16D-66C379E97686}" srcOrd="0" destOrd="4" presId="urn:microsoft.com/office/officeart/2005/8/layout/chevron2"/>
    <dgm:cxn modelId="{866933B0-CE17-4B4C-95A3-5B9D518068D6}" type="presOf" srcId="{5EA49F9D-CEE5-45AC-B149-BAF5668AE163}" destId="{E14854F1-5106-4861-A16D-66C379E97686}" srcOrd="0" destOrd="3" presId="urn:microsoft.com/office/officeart/2005/8/layout/chevron2"/>
    <dgm:cxn modelId="{1A7F3ABC-8A37-4F3B-B914-2FED671AEBE0}" srcId="{880129AA-F3D5-4F10-B340-5313C1E2CDA1}" destId="{15D9440C-F89A-4FB3-9EA0-038887D43C8D}" srcOrd="5" destOrd="0" parTransId="{0C9002B5-126E-4BDB-94F5-417259C8CF59}" sibTransId="{234BAD72-248E-4CF8-AE95-0032C2D06BE6}"/>
    <dgm:cxn modelId="{C1DC6ABF-2633-4C07-86F7-F6C8BF5EC3C2}" srcId="{880129AA-F3D5-4F10-B340-5313C1E2CDA1}" destId="{C005BF88-34B1-4098-93E3-ECB0E7E82C02}" srcOrd="2" destOrd="0" parTransId="{397C2F05-2D8B-47B9-8386-20C239B58888}" sibTransId="{6EDC9057-E4D1-482E-A63E-6EDBB09D6606}"/>
    <dgm:cxn modelId="{5B6CB5C7-461A-487D-9E48-B62AA0265329}" type="presOf" srcId="{4997291B-669F-4B8F-B373-59CFD2325B41}" destId="{416EC389-0C74-4D9C-BB07-7FD086CAF1AD}" srcOrd="0" destOrd="7" presId="urn:microsoft.com/office/officeart/2005/8/layout/chevron2"/>
    <dgm:cxn modelId="{79D753CB-4352-48B1-99EE-E1DE37AFF7AB}" srcId="{7596CA54-4507-4121-9DDA-096F532C922E}" destId="{B22B5F2F-2E8B-412D-84C6-D228F5DD5C84}" srcOrd="1" destOrd="0" parTransId="{447F71CD-F466-47F8-9580-CE5900B9FCC7}" sibTransId="{B2426786-7347-4513-AB61-43A928596E99}"/>
    <dgm:cxn modelId="{D67C8ED9-4AB9-400A-A397-7F1F93B304E5}" srcId="{7596CA54-4507-4121-9DDA-096F532C922E}" destId="{8C80AB10-88F3-4BD6-AA73-51BA9205B952}" srcOrd="4" destOrd="0" parTransId="{12BCAC27-B788-4337-8E79-B33CDBCE0123}" sibTransId="{F821D8DE-777D-492E-8736-7D44B96F428A}"/>
    <dgm:cxn modelId="{7BA4EBDA-CFF2-40C7-9C52-D4DC3D6D3C1E}" srcId="{7596CA54-4507-4121-9DDA-096F532C922E}" destId="{C9FEFF58-DDDA-40A1-8372-B0505D840D6D}" srcOrd="0" destOrd="0" parTransId="{09F110CA-3DBD-44F1-BEE1-0529932CAD97}" sibTransId="{3662C482-012A-4CB0-9CA8-CEC088536A00}"/>
    <dgm:cxn modelId="{988100E1-B879-40D3-B8C8-0102B1CC61F3}" type="presOf" srcId="{9BDE8D53-91F6-430F-8362-DA626F2C53B4}" destId="{E14854F1-5106-4861-A16D-66C379E97686}" srcOrd="0" destOrd="2" presId="urn:microsoft.com/office/officeart/2005/8/layout/chevron2"/>
    <dgm:cxn modelId="{0EB4B2ED-1C5D-4F9D-A4FE-E153E1719B35}" srcId="{880129AA-F3D5-4F10-B340-5313C1E2CDA1}" destId="{33C0FA96-C032-42C4-8C23-4A8DF6803267}" srcOrd="1" destOrd="0" parTransId="{A9F9F449-F923-4DBC-8325-C91A5E7C6B36}" sibTransId="{EDEE2AE8-ADE1-4414-99F6-7A0C73AE5F1F}"/>
    <dgm:cxn modelId="{D482E3F8-A43A-476C-BE86-A0DAADE85652}" srcId="{E400A785-C2E3-4482-BF0B-7669664BDE3E}" destId="{880129AA-F3D5-4F10-B340-5313C1E2CDA1}" srcOrd="0" destOrd="0" parTransId="{B203891E-CDCA-476A-BB31-CFF4776EB72D}" sibTransId="{8CD4B7BF-52AF-4930-9BBA-888B0EE393F2}"/>
    <dgm:cxn modelId="{D21D149B-848C-4798-A8C0-9F4608B7299C}" type="presParOf" srcId="{012C9ABC-5F32-406C-8FAA-13BBC17A9F97}" destId="{1D2140E8-5375-4C12-AF22-AB7F90C6B5E6}" srcOrd="0" destOrd="0" presId="urn:microsoft.com/office/officeart/2005/8/layout/chevron2"/>
    <dgm:cxn modelId="{0BC1BB5B-C4C6-47B8-A928-84E6D5F869DD}" type="presParOf" srcId="{1D2140E8-5375-4C12-AF22-AB7F90C6B5E6}" destId="{EB41E1B1-2FFB-4A80-A7DE-BF0C268555F4}" srcOrd="0" destOrd="0" presId="urn:microsoft.com/office/officeart/2005/8/layout/chevron2"/>
    <dgm:cxn modelId="{C1987198-7797-413B-A5E0-A302FAB5DE96}" type="presParOf" srcId="{1D2140E8-5375-4C12-AF22-AB7F90C6B5E6}" destId="{416EC389-0C74-4D9C-BB07-7FD086CAF1AD}" srcOrd="1" destOrd="0" presId="urn:microsoft.com/office/officeart/2005/8/layout/chevron2"/>
    <dgm:cxn modelId="{36EA730F-DF46-4290-BCD4-91A361CAACC9}" type="presParOf" srcId="{012C9ABC-5F32-406C-8FAA-13BBC17A9F97}" destId="{740E3623-FD84-4C61-A6F1-450ADD36CAE2}" srcOrd="1" destOrd="0" presId="urn:microsoft.com/office/officeart/2005/8/layout/chevron2"/>
    <dgm:cxn modelId="{C57F6400-DE1B-40CC-97FE-DD9A99EB7664}" type="presParOf" srcId="{012C9ABC-5F32-406C-8FAA-13BBC17A9F97}" destId="{95056905-BE74-4306-9FC5-9F722289DBEC}" srcOrd="2" destOrd="0" presId="urn:microsoft.com/office/officeart/2005/8/layout/chevron2"/>
    <dgm:cxn modelId="{EECB91E1-1B87-49FB-B346-C7ED7839CDBE}" type="presParOf" srcId="{95056905-BE74-4306-9FC5-9F722289DBEC}" destId="{775E6B80-9BA2-4F5B-967A-122933A32CEB}" srcOrd="0" destOrd="0" presId="urn:microsoft.com/office/officeart/2005/8/layout/chevron2"/>
    <dgm:cxn modelId="{C166745B-B53C-40DF-9078-F191884B0590}" type="presParOf" srcId="{95056905-BE74-4306-9FC5-9F722289DBEC}" destId="{E14854F1-5106-4861-A16D-66C379E9768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41E1B1-2FFB-4A80-A7DE-BF0C268555F4}">
      <dsp:nvSpPr>
        <dsp:cNvPr id="0" name=""/>
        <dsp:cNvSpPr/>
      </dsp:nvSpPr>
      <dsp:spPr>
        <a:xfrm rot="5400000">
          <a:off x="-266230" y="333161"/>
          <a:ext cx="1821364" cy="12993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/>
            <a:t>Recursos personales</a:t>
          </a:r>
        </a:p>
      </dsp:txBody>
      <dsp:txXfrm rot="-5400000">
        <a:off x="-5220" y="721823"/>
        <a:ext cx="1299344" cy="522020"/>
      </dsp:txXfrm>
    </dsp:sp>
    <dsp:sp modelId="{416EC389-0C74-4D9C-BB07-7FD086CAF1AD}">
      <dsp:nvSpPr>
        <dsp:cNvPr id="0" name=""/>
        <dsp:cNvSpPr/>
      </dsp:nvSpPr>
      <dsp:spPr>
        <a:xfrm rot="5400000">
          <a:off x="2468001" y="-1165608"/>
          <a:ext cx="1956370" cy="43250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 Jorge Lanchas: Director titular Salesianos Pamplona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 Fernando Marín: Administrador Salesianos Pamplona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 Joseba Guisasola: Jefe de departamento de electricidad-electrónica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 Miguel Moscoso y Rebeca Goya: Profesores de los módulos del ciclo implicados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 Amaya Núñez, Paula Rodríguez, Luis García, técnicos de ANA (Asociación Navrra Autismo)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 Pili Iñiguez, Silvia Illera y Garbiñe Telletxea (Dpto. Orientación) del colegio Santa Luisa de Marillac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 24 alumnos/as del ciclo formativo implicado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 Alumnado y profesorado del dpto. de Carpintería, Mecánica y Gráficas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 Ana Apesteguía: A3Coaching</a:t>
          </a:r>
        </a:p>
      </dsp:txBody>
      <dsp:txXfrm rot="-5400000">
        <a:off x="1283681" y="114214"/>
        <a:ext cx="4229508" cy="1765366"/>
      </dsp:txXfrm>
    </dsp:sp>
    <dsp:sp modelId="{775E6B80-9BA2-4F5B-967A-122933A32CEB}">
      <dsp:nvSpPr>
        <dsp:cNvPr id="0" name=""/>
        <dsp:cNvSpPr/>
      </dsp:nvSpPr>
      <dsp:spPr>
        <a:xfrm rot="5400000">
          <a:off x="-278425" y="2243129"/>
          <a:ext cx="1821364" cy="127495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/>
            <a:t>Recursos materiales</a:t>
          </a:r>
        </a:p>
      </dsp:txBody>
      <dsp:txXfrm rot="-5400000">
        <a:off x="-5220" y="2607401"/>
        <a:ext cx="1274954" cy="546410"/>
      </dsp:txXfrm>
    </dsp:sp>
    <dsp:sp modelId="{E14854F1-5106-4861-A16D-66C379E97686}">
      <dsp:nvSpPr>
        <dsp:cNvPr id="0" name=""/>
        <dsp:cNvSpPr/>
      </dsp:nvSpPr>
      <dsp:spPr>
        <a:xfrm rot="5400000">
          <a:off x="2842048" y="397610"/>
          <a:ext cx="1183886" cy="43285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Componentes eléctricos y electrónicos diversos según dispositivo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Estructura metálica y de madera sala multisensorial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Cajas metálicas carcasa dispositivos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PRESUPUESTO TOTAL: 1200€</a:t>
          </a:r>
        </a:p>
      </dsp:txBody>
      <dsp:txXfrm rot="-5400000">
        <a:off x="1269734" y="2027718"/>
        <a:ext cx="4270723" cy="10683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Ángel del Río Ibáñez</dc:creator>
  <cp:lastModifiedBy>Begoña Rodríguez</cp:lastModifiedBy>
  <cp:revision>3</cp:revision>
  <dcterms:created xsi:type="dcterms:W3CDTF">2018-09-27T10:17:00Z</dcterms:created>
  <dcterms:modified xsi:type="dcterms:W3CDTF">2018-09-27T10:17:00Z</dcterms:modified>
</cp:coreProperties>
</file>