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5FCF67" w14:textId="2C9F23BC" w:rsidR="00496E63" w:rsidRPr="00831315" w:rsidRDefault="00487D74" w:rsidP="00A96436">
      <w:pPr>
        <w:jc w:val="center"/>
        <w:rPr>
          <w:rFonts w:ascii="Decima Nova Pro" w:eastAsia="Decima Nova Pro" w:hAnsi="Decima Nova Pro" w:cs="Decima Nova Pro"/>
          <w:b/>
          <w:color w:val="FF0000"/>
          <w:sz w:val="34"/>
        </w:rPr>
      </w:pPr>
      <w:bookmarkStart w:id="0" w:name="_GoBack"/>
      <w:bookmarkEnd w:id="0"/>
      <w:r>
        <w:rPr>
          <w:rFonts w:ascii="Decima Nova Pro" w:eastAsia="Decima Nova Pro" w:hAnsi="Decima Nova Pro" w:cs="Decima Nova Pro"/>
          <w:b/>
          <w:color w:val="FF0000"/>
          <w:sz w:val="34"/>
        </w:rPr>
        <w:t>PROFESORES</w:t>
      </w:r>
      <w:r w:rsidR="00CF2146" w:rsidRPr="00831315">
        <w:rPr>
          <w:rFonts w:ascii="Decima Nova Pro" w:eastAsia="Decima Nova Pro" w:hAnsi="Decima Nova Pro" w:cs="Decima Nova Pro"/>
          <w:b/>
          <w:color w:val="FF0000"/>
          <w:sz w:val="34"/>
        </w:rPr>
        <w:t xml:space="preserve"> INNOVANDO CON TIC</w:t>
      </w:r>
    </w:p>
    <w:p w14:paraId="6211375B" w14:textId="77777777" w:rsidR="008D2859" w:rsidRDefault="008D2859" w:rsidP="00A96436">
      <w:pPr>
        <w:jc w:val="center"/>
        <w:rPr>
          <w:rFonts w:ascii="Decima Nova Pro" w:hAnsi="Decima Nova Pro" w:cs="Arial"/>
        </w:rPr>
      </w:pPr>
    </w:p>
    <w:p w14:paraId="261DD8C1" w14:textId="77777777" w:rsidR="008D2859" w:rsidRPr="00831315" w:rsidRDefault="008D2859" w:rsidP="00A96436">
      <w:pPr>
        <w:jc w:val="center"/>
        <w:rPr>
          <w:rFonts w:ascii="Decima Nova Pro" w:eastAsia="Decima Nova Pro" w:hAnsi="Decima Nova Pro" w:cs="Decima Nova Pro"/>
          <w:b/>
          <w:sz w:val="34"/>
        </w:rPr>
      </w:pPr>
    </w:p>
    <w:p w14:paraId="1B3A757A" w14:textId="30E55369" w:rsidR="00EF2264" w:rsidRDefault="00487D74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Nombre y apellidos</w:t>
      </w:r>
      <w:r w:rsidR="008D2859">
        <w:rPr>
          <w:rFonts w:ascii="Decima Nova Pro" w:hAnsi="Decima Nova Pro" w:cs="Arial"/>
          <w:b/>
        </w:rPr>
        <w:t xml:space="preserve">: </w:t>
      </w:r>
      <w:r w:rsidR="003819F0">
        <w:rPr>
          <w:rFonts w:ascii="Decima Nova Pro" w:hAnsi="Decima Nova Pro" w:cs="Arial"/>
          <w:b/>
        </w:rPr>
        <w:t>Arturo Sánchez Fraile</w:t>
      </w:r>
    </w:p>
    <w:p w14:paraId="47C1E6E8" w14:textId="77777777" w:rsidR="00A76AE3" w:rsidRDefault="00A76AE3" w:rsidP="00C66EAF">
      <w:pPr>
        <w:jc w:val="both"/>
        <w:rPr>
          <w:rFonts w:ascii="Decima Nova Pro" w:hAnsi="Decima Nova Pro" w:cs="Arial"/>
          <w:b/>
        </w:rPr>
      </w:pPr>
    </w:p>
    <w:p w14:paraId="74C41EC8" w14:textId="6BFA8622" w:rsidR="00A76AE3" w:rsidRDefault="00A76AE3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Cuenta de Twitter: </w:t>
      </w:r>
      <w:hyperlink r:id="rId9" w:history="1">
        <w:r w:rsidR="003819F0" w:rsidRPr="00C32F7C">
          <w:rPr>
            <w:rStyle w:val="Hipervnculo"/>
            <w:rFonts w:ascii="Decima Nova Pro" w:hAnsi="Decima Nova Pro" w:cs="Arial"/>
            <w:b/>
          </w:rPr>
          <w:t>https://twitter.com/ASdboscoleon</w:t>
        </w:r>
      </w:hyperlink>
    </w:p>
    <w:p w14:paraId="22DDC9F5" w14:textId="77777777" w:rsidR="00A76AE3" w:rsidRDefault="00A76AE3" w:rsidP="00C66EAF">
      <w:pPr>
        <w:jc w:val="both"/>
        <w:rPr>
          <w:rFonts w:ascii="Decima Nova Pro" w:hAnsi="Decima Nova Pro" w:cs="Arial"/>
          <w:b/>
        </w:rPr>
      </w:pPr>
    </w:p>
    <w:p w14:paraId="4D3F20A3" w14:textId="184DD13B" w:rsidR="00A76AE3" w:rsidRDefault="00A76AE3" w:rsidP="00A76AE3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Cuenta de </w:t>
      </w:r>
      <w:proofErr w:type="spellStart"/>
      <w:r>
        <w:rPr>
          <w:rFonts w:ascii="Decima Nova Pro" w:hAnsi="Decima Nova Pro" w:cs="Arial"/>
          <w:b/>
        </w:rPr>
        <w:t>Linkedin</w:t>
      </w:r>
      <w:proofErr w:type="spellEnd"/>
      <w:r>
        <w:rPr>
          <w:rFonts w:ascii="Decima Nova Pro" w:hAnsi="Decima Nova Pro" w:cs="Arial"/>
          <w:b/>
        </w:rPr>
        <w:t xml:space="preserve">: </w:t>
      </w:r>
      <w:hyperlink r:id="rId10" w:history="1">
        <w:r w:rsidR="003819F0" w:rsidRPr="00C32F7C">
          <w:rPr>
            <w:rStyle w:val="Hipervnculo"/>
            <w:rFonts w:ascii="Decima Nova Pro" w:hAnsi="Decima Nova Pro" w:cs="Arial"/>
            <w:b/>
          </w:rPr>
          <w:t>https://www.linkedin.com/in/arturosanchezfraile/</w:t>
        </w:r>
      </w:hyperlink>
    </w:p>
    <w:p w14:paraId="50E20874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66407C35" w14:textId="3E32CB2C" w:rsidR="008D2859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Etapa educativa: </w:t>
      </w:r>
      <w:r w:rsidR="003819F0">
        <w:rPr>
          <w:rFonts w:ascii="Decima Nova Pro" w:hAnsi="Decima Nova Pro" w:cs="Arial"/>
          <w:b/>
        </w:rPr>
        <w:t>FORMACIÓN PROFESIONAL</w:t>
      </w:r>
    </w:p>
    <w:p w14:paraId="0A6B2615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35937CE6" w14:textId="77777777" w:rsidR="003819F0" w:rsidRDefault="008D2859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Asignatura</w:t>
      </w:r>
      <w:r w:rsidR="00A76AE3">
        <w:rPr>
          <w:rFonts w:ascii="Decima Nova Pro" w:hAnsi="Decima Nova Pro" w:cs="Arial"/>
          <w:b/>
        </w:rPr>
        <w:t>s</w:t>
      </w:r>
      <w:r>
        <w:rPr>
          <w:rFonts w:ascii="Decima Nova Pro" w:hAnsi="Decima Nova Pro" w:cs="Arial"/>
          <w:b/>
        </w:rPr>
        <w:t xml:space="preserve"> o especialidad</w:t>
      </w:r>
      <w:r w:rsidR="00A76AE3">
        <w:rPr>
          <w:rFonts w:ascii="Decima Nova Pro" w:hAnsi="Decima Nova Pro" w:cs="Arial"/>
          <w:b/>
        </w:rPr>
        <w:t xml:space="preserve"> que impartes</w:t>
      </w:r>
      <w:r>
        <w:rPr>
          <w:rFonts w:ascii="Decima Nova Pro" w:hAnsi="Decima Nova Pro" w:cs="Arial"/>
          <w:b/>
        </w:rPr>
        <w:t>:</w:t>
      </w:r>
      <w:r w:rsidR="003819F0">
        <w:rPr>
          <w:rFonts w:ascii="Decima Nova Pro" w:hAnsi="Decima Nova Pro" w:cs="Arial"/>
          <w:b/>
        </w:rPr>
        <w:t xml:space="preserve"> </w:t>
      </w:r>
    </w:p>
    <w:p w14:paraId="0519C7DD" w14:textId="77777777" w:rsidR="0082139E" w:rsidRDefault="0082139E" w:rsidP="00C66EAF">
      <w:pPr>
        <w:jc w:val="both"/>
        <w:rPr>
          <w:rFonts w:ascii="Decima Nova Pro" w:hAnsi="Decima Nova Pro" w:cs="Arial"/>
          <w:b/>
        </w:rPr>
      </w:pPr>
    </w:p>
    <w:p w14:paraId="747F70C1" w14:textId="4058EFEF" w:rsidR="008D2859" w:rsidRDefault="003819F0" w:rsidP="003819F0">
      <w:pPr>
        <w:ind w:firstLine="720"/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2º </w:t>
      </w:r>
      <w:r w:rsidR="00BF722C">
        <w:rPr>
          <w:rFonts w:ascii="Decima Nova Pro" w:hAnsi="Decima Nova Pro" w:cs="Arial"/>
          <w:b/>
        </w:rPr>
        <w:t xml:space="preserve">GM </w:t>
      </w:r>
      <w:r>
        <w:rPr>
          <w:rFonts w:ascii="Decima Nova Pro" w:hAnsi="Decima Nova Pro" w:cs="Arial"/>
          <w:b/>
        </w:rPr>
        <w:t>de Mecanizado: Fabricación por Abrasión, Electroerosión, Corte y Conformado y Procedimientos Especiales.</w:t>
      </w:r>
    </w:p>
    <w:p w14:paraId="78969E44" w14:textId="2EF97952" w:rsidR="003819F0" w:rsidRDefault="003819F0" w:rsidP="003819F0">
      <w:pPr>
        <w:ind w:firstLine="720"/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1º </w:t>
      </w:r>
      <w:r w:rsidR="00BF722C">
        <w:rPr>
          <w:rFonts w:ascii="Decima Nova Pro" w:hAnsi="Decima Nova Pro" w:cs="Arial"/>
          <w:b/>
        </w:rPr>
        <w:t xml:space="preserve">GS </w:t>
      </w:r>
      <w:r>
        <w:rPr>
          <w:rFonts w:ascii="Decima Nova Pro" w:hAnsi="Decima Nova Pro" w:cs="Arial"/>
          <w:b/>
        </w:rPr>
        <w:t>de Mecatrónica Industrial: Procesos de Fabricación.</w:t>
      </w:r>
    </w:p>
    <w:p w14:paraId="23529756" w14:textId="33AFFBEE" w:rsidR="003819F0" w:rsidRDefault="003819F0" w:rsidP="003819F0">
      <w:pPr>
        <w:ind w:firstLine="720"/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2º </w:t>
      </w:r>
      <w:r w:rsidR="00BF722C">
        <w:rPr>
          <w:rFonts w:ascii="Decima Nova Pro" w:hAnsi="Decima Nova Pro" w:cs="Arial"/>
          <w:b/>
        </w:rPr>
        <w:t xml:space="preserve">GS </w:t>
      </w:r>
      <w:r>
        <w:rPr>
          <w:rFonts w:ascii="Decima Nova Pro" w:hAnsi="Decima Nova Pro" w:cs="Arial"/>
          <w:b/>
        </w:rPr>
        <w:t xml:space="preserve">de Mecatrónica Industrial: Configuración de Sistemas </w:t>
      </w:r>
      <w:proofErr w:type="spellStart"/>
      <w:r>
        <w:rPr>
          <w:rFonts w:ascii="Decima Nova Pro" w:hAnsi="Decima Nova Pro" w:cs="Arial"/>
          <w:b/>
        </w:rPr>
        <w:t>Mecatrónicos</w:t>
      </w:r>
      <w:proofErr w:type="spellEnd"/>
      <w:r>
        <w:rPr>
          <w:rFonts w:ascii="Decima Nova Pro" w:hAnsi="Decima Nova Pro" w:cs="Arial"/>
          <w:b/>
        </w:rPr>
        <w:t>.</w:t>
      </w:r>
    </w:p>
    <w:p w14:paraId="5203B5CD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66B5052F" w14:textId="77777777" w:rsidR="0082139E" w:rsidRDefault="00A76AE3" w:rsidP="00C66EAF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Página web o blog docente o de aula:</w:t>
      </w:r>
      <w:r w:rsidR="003819F0">
        <w:rPr>
          <w:rFonts w:ascii="Decima Nova Pro" w:hAnsi="Decima Nova Pro" w:cs="Arial"/>
          <w:b/>
        </w:rPr>
        <w:t xml:space="preserve">            </w:t>
      </w:r>
    </w:p>
    <w:p w14:paraId="73624C91" w14:textId="4994BE28" w:rsidR="008D2859" w:rsidRDefault="00731B43" w:rsidP="00C66EAF">
      <w:pPr>
        <w:jc w:val="both"/>
        <w:rPr>
          <w:rFonts w:ascii="Decima Nova Pro" w:hAnsi="Decima Nova Pro" w:cs="Arial"/>
          <w:b/>
        </w:rPr>
      </w:pPr>
      <w:hyperlink r:id="rId11" w:history="1">
        <w:r w:rsidR="003819F0" w:rsidRPr="00C32F7C">
          <w:rPr>
            <w:rStyle w:val="Hipervnculo"/>
            <w:rFonts w:ascii="Decima Nova Pro" w:hAnsi="Decima Nova Pro" w:cs="Arial"/>
            <w:b/>
          </w:rPr>
          <w:t>http://mecanizadomantenimientodonbosco.blogspot.com.es/</w:t>
        </w:r>
      </w:hyperlink>
    </w:p>
    <w:p w14:paraId="4BA0A23C" w14:textId="77777777" w:rsidR="008D2859" w:rsidRDefault="008D2859" w:rsidP="00C66EAF">
      <w:pPr>
        <w:jc w:val="both"/>
        <w:rPr>
          <w:rFonts w:ascii="Decima Nova Pro" w:hAnsi="Decima Nova Pro" w:cs="Arial"/>
          <w:b/>
        </w:rPr>
      </w:pPr>
    </w:p>
    <w:p w14:paraId="491520BB" w14:textId="77777777" w:rsidR="0082139E" w:rsidRDefault="00A76AE3" w:rsidP="00A76AE3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Colegio y ciudad en la que das clase: </w:t>
      </w:r>
    </w:p>
    <w:p w14:paraId="3FD6712D" w14:textId="4A958FA8" w:rsidR="00A76AE3" w:rsidRDefault="003819F0" w:rsidP="00A76AE3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Colegio don Bosco Salesianos-León (</w:t>
      </w:r>
      <w:hyperlink r:id="rId12" w:history="1">
        <w:r w:rsidRPr="00C32F7C">
          <w:rPr>
            <w:rStyle w:val="Hipervnculo"/>
            <w:rFonts w:ascii="Decima Nova Pro" w:hAnsi="Decima Nova Pro" w:cs="Arial"/>
            <w:b/>
          </w:rPr>
          <w:t>www.cdbosco.com</w:t>
        </w:r>
      </w:hyperlink>
      <w:r>
        <w:rPr>
          <w:rFonts w:ascii="Decima Nova Pro" w:hAnsi="Decima Nova Pro" w:cs="Arial"/>
          <w:b/>
        </w:rPr>
        <w:t>)</w:t>
      </w:r>
    </w:p>
    <w:p w14:paraId="4BE4B198" w14:textId="77777777" w:rsidR="008D2859" w:rsidRPr="00B6087B" w:rsidRDefault="008D2859" w:rsidP="00C66EAF">
      <w:pPr>
        <w:jc w:val="both"/>
        <w:rPr>
          <w:rFonts w:ascii="Decima Nova Pro" w:hAnsi="Decima Nova Pro" w:cs="Arial"/>
          <w:b/>
        </w:rPr>
      </w:pPr>
    </w:p>
    <w:p w14:paraId="10BDCDFD" w14:textId="77777777" w:rsidR="0082139E" w:rsidRDefault="00A76AE3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Cuéntanos algo de ti (que estudiaste, formación, aficiones…): </w:t>
      </w:r>
    </w:p>
    <w:p w14:paraId="0160BBB2" w14:textId="77777777" w:rsidR="00BF722C" w:rsidRDefault="00BF722C" w:rsidP="008D2859">
      <w:pPr>
        <w:jc w:val="both"/>
        <w:rPr>
          <w:rFonts w:ascii="Decima Nova Pro" w:hAnsi="Decima Nova Pro" w:cs="Arial"/>
          <w:b/>
        </w:rPr>
      </w:pPr>
    </w:p>
    <w:p w14:paraId="178D1EA6" w14:textId="61AD4582" w:rsidR="003C1171" w:rsidRDefault="0082139E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Ingeniero Técnico Industrial y Graduado en Ingeniería Mecánica</w:t>
      </w:r>
      <w:r w:rsidR="00634D31">
        <w:rPr>
          <w:rFonts w:ascii="Decima Nova Pro" w:hAnsi="Decima Nova Pro" w:cs="Arial"/>
          <w:b/>
        </w:rPr>
        <w:t xml:space="preserve"> por la Universidad de León</w:t>
      </w:r>
      <w:r>
        <w:rPr>
          <w:rFonts w:ascii="Decima Nova Pro" w:hAnsi="Decima Nova Pro" w:cs="Arial"/>
          <w:b/>
        </w:rPr>
        <w:t>.</w:t>
      </w:r>
      <w:r w:rsidR="000106B9">
        <w:rPr>
          <w:rFonts w:ascii="Decima Nova Pro" w:hAnsi="Decima Nova Pro" w:cs="Arial"/>
          <w:b/>
        </w:rPr>
        <w:t xml:space="preserve"> Comencé trabajando como jefe de taller en una fábrica al finalizar la ingeniería pero “el destino” me encaminó a la docencia y cuando entré a formar parte de Formación Profesional encontré mi vocación.</w:t>
      </w:r>
      <w:r>
        <w:rPr>
          <w:rFonts w:ascii="Decima Nova Pro" w:hAnsi="Decima Nova Pro" w:cs="Arial"/>
          <w:b/>
        </w:rPr>
        <w:t xml:space="preserve"> He hecho </w:t>
      </w:r>
      <w:r w:rsidR="000106B9">
        <w:rPr>
          <w:rFonts w:ascii="Decima Nova Pro" w:hAnsi="Decima Nova Pro" w:cs="Arial"/>
          <w:b/>
        </w:rPr>
        <w:t>alguna</w:t>
      </w:r>
      <w:r>
        <w:rPr>
          <w:rFonts w:ascii="Decima Nova Pro" w:hAnsi="Decima Nova Pro" w:cs="Arial"/>
          <w:b/>
        </w:rPr>
        <w:t xml:space="preserve"> formación on-line sobre competencias digitales en educación pero la inmensa mayoría de mi formación tanto en TIC como en las tecnologías que imparto en el </w:t>
      </w:r>
      <w:r w:rsidR="000106B9">
        <w:rPr>
          <w:rFonts w:ascii="Decima Nova Pro" w:hAnsi="Decima Nova Pro" w:cs="Arial"/>
          <w:b/>
        </w:rPr>
        <w:t>colegio</w:t>
      </w:r>
      <w:r>
        <w:rPr>
          <w:rFonts w:ascii="Decima Nova Pro" w:hAnsi="Decima Nova Pro" w:cs="Arial"/>
          <w:b/>
        </w:rPr>
        <w:t xml:space="preserve"> son totalmente autodidactas (me gusta “cacharrear” por mi cuenta…). </w:t>
      </w:r>
      <w:r w:rsidR="00634D31">
        <w:rPr>
          <w:rFonts w:ascii="Decima Nova Pro" w:hAnsi="Decima Nova Pro" w:cs="Arial"/>
          <w:b/>
        </w:rPr>
        <w:t>Actualmente formo parte del equipo de Innovación y soy el coordinador TIC del centro.</w:t>
      </w:r>
    </w:p>
    <w:p w14:paraId="770D5428" w14:textId="77777777" w:rsidR="00BF722C" w:rsidRDefault="00BF722C" w:rsidP="008D2859">
      <w:pPr>
        <w:jc w:val="both"/>
        <w:rPr>
          <w:rFonts w:ascii="Decima Nova Pro" w:hAnsi="Decima Nova Pro" w:cs="Arial"/>
          <w:b/>
        </w:rPr>
      </w:pPr>
    </w:p>
    <w:p w14:paraId="3C923A9B" w14:textId="0443E1DE" w:rsidR="00ED70F0" w:rsidRDefault="00ED70F0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Me encanta escuchar música y </w:t>
      </w:r>
      <w:r w:rsidR="000E0DAA">
        <w:rPr>
          <w:rFonts w:ascii="Decima Nova Pro" w:hAnsi="Decima Nova Pro" w:cs="Arial"/>
          <w:b/>
        </w:rPr>
        <w:t>asistir</w:t>
      </w:r>
      <w:r>
        <w:rPr>
          <w:rFonts w:ascii="Decima Nova Pro" w:hAnsi="Decima Nova Pro" w:cs="Arial"/>
          <w:b/>
        </w:rPr>
        <w:t xml:space="preserve"> a los conciertos que se pongan a tiro. Tomar algo con la pandilla los jueves no l</w:t>
      </w:r>
      <w:r w:rsidR="000E0DAA">
        <w:rPr>
          <w:rFonts w:ascii="Decima Nova Pro" w:hAnsi="Decima Nova Pro" w:cs="Arial"/>
          <w:b/>
        </w:rPr>
        <w:t>o perdono. Natación</w:t>
      </w:r>
      <w:r>
        <w:rPr>
          <w:rFonts w:ascii="Decima Nova Pro" w:hAnsi="Decima Nova Pro" w:cs="Arial"/>
          <w:b/>
        </w:rPr>
        <w:t xml:space="preserve"> es el deporte que practico cuan</w:t>
      </w:r>
      <w:r w:rsidR="00634D31">
        <w:rPr>
          <w:rFonts w:ascii="Decima Nova Pro" w:hAnsi="Decima Nova Pro" w:cs="Arial"/>
          <w:b/>
        </w:rPr>
        <w:t>do puedo escaparme y pasear al</w:t>
      </w:r>
      <w:r>
        <w:rPr>
          <w:rFonts w:ascii="Decima Nova Pro" w:hAnsi="Decima Nova Pro" w:cs="Arial"/>
          <w:b/>
        </w:rPr>
        <w:t xml:space="preserve"> perro es</w:t>
      </w:r>
      <w:r w:rsidR="000E0DAA">
        <w:rPr>
          <w:rFonts w:ascii="Decima Nova Pro" w:hAnsi="Decima Nova Pro" w:cs="Arial"/>
          <w:b/>
        </w:rPr>
        <w:t xml:space="preserve"> mi </w:t>
      </w:r>
      <w:r w:rsidR="00BF722C">
        <w:rPr>
          <w:rFonts w:ascii="Decima Nova Pro" w:hAnsi="Decima Nova Pro" w:cs="Arial"/>
          <w:b/>
        </w:rPr>
        <w:t>“</w:t>
      </w:r>
      <w:r w:rsidR="000E0DAA">
        <w:rPr>
          <w:rFonts w:ascii="Decima Nova Pro" w:hAnsi="Decima Nova Pro" w:cs="Arial"/>
          <w:b/>
        </w:rPr>
        <w:t xml:space="preserve">otro deporte”. </w:t>
      </w:r>
    </w:p>
    <w:p w14:paraId="2BD080EF" w14:textId="1402ABB3" w:rsidR="000E0DAA" w:rsidRDefault="000E0DAA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Disfrutar con mi mujer y mis tres hijos, bien en casa o haciendo escapadas, es lo que completa mi vida.</w:t>
      </w:r>
    </w:p>
    <w:p w14:paraId="6A4FD574" w14:textId="77777777" w:rsidR="0082139E" w:rsidRDefault="0082139E" w:rsidP="008D2859">
      <w:pPr>
        <w:jc w:val="both"/>
        <w:rPr>
          <w:rFonts w:ascii="Decima Nova Pro" w:hAnsi="Decima Nova Pro" w:cs="Arial"/>
          <w:b/>
        </w:rPr>
      </w:pPr>
    </w:p>
    <w:p w14:paraId="39C99304" w14:textId="77777777" w:rsidR="0082139E" w:rsidRDefault="0082139E" w:rsidP="008D2859">
      <w:pPr>
        <w:jc w:val="both"/>
        <w:rPr>
          <w:rFonts w:ascii="Decima Nova Pro" w:hAnsi="Decima Nova Pro" w:cs="Arial"/>
          <w:b/>
        </w:rPr>
      </w:pPr>
    </w:p>
    <w:p w14:paraId="2093CBF4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4F5072E1" w14:textId="77777777" w:rsidR="000106B9" w:rsidRDefault="00A76AE3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Cuéntanos lo que haces con las TIC:</w:t>
      </w:r>
      <w:r w:rsidR="0082139E">
        <w:rPr>
          <w:rFonts w:ascii="Decima Nova Pro" w:hAnsi="Decima Nova Pro" w:cs="Arial"/>
          <w:b/>
        </w:rPr>
        <w:t xml:space="preserve"> </w:t>
      </w:r>
    </w:p>
    <w:p w14:paraId="05067610" w14:textId="77777777" w:rsidR="00973327" w:rsidRDefault="00973327" w:rsidP="008D2859">
      <w:pPr>
        <w:jc w:val="both"/>
        <w:rPr>
          <w:rFonts w:ascii="Decima Nova Pro" w:hAnsi="Decima Nova Pro" w:cs="Arial"/>
          <w:b/>
        </w:rPr>
      </w:pPr>
    </w:p>
    <w:p w14:paraId="1272822C" w14:textId="5146D845" w:rsidR="00A76AE3" w:rsidRDefault="0082139E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Gestiono </w:t>
      </w:r>
      <w:r w:rsidR="00ED70F0">
        <w:rPr>
          <w:rFonts w:ascii="Decima Nova Pro" w:hAnsi="Decima Nova Pro" w:cs="Arial"/>
          <w:b/>
        </w:rPr>
        <w:t xml:space="preserve">toda mi documentación en la nube (Google Drive, </w:t>
      </w:r>
      <w:proofErr w:type="spellStart"/>
      <w:r w:rsidR="00ED70F0">
        <w:rPr>
          <w:rFonts w:ascii="Decima Nova Pro" w:hAnsi="Decima Nova Pro" w:cs="Arial"/>
          <w:b/>
        </w:rPr>
        <w:t>Dropbox</w:t>
      </w:r>
      <w:proofErr w:type="spellEnd"/>
      <w:r w:rsidR="00ED70F0">
        <w:rPr>
          <w:rFonts w:ascii="Decima Nova Pro" w:hAnsi="Decima Nova Pro" w:cs="Arial"/>
          <w:b/>
        </w:rPr>
        <w:t xml:space="preserve">, SharePoint, </w:t>
      </w:r>
      <w:proofErr w:type="spellStart"/>
      <w:r w:rsidR="00ED70F0">
        <w:rPr>
          <w:rFonts w:ascii="Decima Nova Pro" w:hAnsi="Decima Nova Pro" w:cs="Arial"/>
          <w:b/>
        </w:rPr>
        <w:t>Evernote</w:t>
      </w:r>
      <w:proofErr w:type="spellEnd"/>
      <w:r w:rsidR="00ED70F0">
        <w:rPr>
          <w:rFonts w:ascii="Decima Nova Pro" w:hAnsi="Decima Nova Pro" w:cs="Arial"/>
          <w:b/>
        </w:rPr>
        <w:t xml:space="preserve">,…), utilizo Google </w:t>
      </w:r>
      <w:proofErr w:type="spellStart"/>
      <w:r w:rsidR="00ED70F0">
        <w:rPr>
          <w:rFonts w:ascii="Decima Nova Pro" w:hAnsi="Decima Nova Pro" w:cs="Arial"/>
          <w:b/>
        </w:rPr>
        <w:t>Classroom</w:t>
      </w:r>
      <w:proofErr w:type="spellEnd"/>
      <w:r w:rsidR="00ED70F0">
        <w:rPr>
          <w:rFonts w:ascii="Decima Nova Pro" w:hAnsi="Decima Nova Pro" w:cs="Arial"/>
          <w:b/>
        </w:rPr>
        <w:t xml:space="preserve"> como plataforma educativa en mis módulos. También utilizo el Smartphone, realmente lo utilizo más que el PC para la gestión de tareas a diario. Existen aplicaciones Android para casi todo.</w:t>
      </w:r>
      <w:r w:rsidR="000106B9">
        <w:rPr>
          <w:rFonts w:ascii="Decima Nova Pro" w:hAnsi="Decima Nova Pro" w:cs="Arial"/>
          <w:b/>
        </w:rPr>
        <w:t xml:space="preserve"> Procuro “educar” a mis alumnos en el buen uso de los dispositivos móviles para que los utilicen como una herramienta que facilita y apoya las tareas que tienen que realizar durante el curso.</w:t>
      </w:r>
    </w:p>
    <w:p w14:paraId="487D4836" w14:textId="77777777" w:rsidR="00E55543" w:rsidRDefault="00E55543" w:rsidP="008D2859">
      <w:pPr>
        <w:jc w:val="both"/>
        <w:rPr>
          <w:rFonts w:ascii="Decima Nova Pro" w:hAnsi="Decima Nova Pro" w:cs="Arial"/>
          <w:b/>
        </w:rPr>
      </w:pPr>
    </w:p>
    <w:p w14:paraId="523330E4" w14:textId="77777777" w:rsidR="00A76AE3" w:rsidRDefault="00A76AE3" w:rsidP="008D2859">
      <w:pPr>
        <w:jc w:val="both"/>
        <w:rPr>
          <w:rFonts w:ascii="Decima Nova Pro" w:hAnsi="Decima Nova Pro" w:cs="Arial"/>
          <w:b/>
        </w:rPr>
      </w:pPr>
    </w:p>
    <w:p w14:paraId="5B31DF39" w14:textId="10E785FB" w:rsidR="008D2859" w:rsidRDefault="00A76AE3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 xml:space="preserve">Proyectos o actividades que quieras comentar o destacar: </w:t>
      </w:r>
    </w:p>
    <w:p w14:paraId="63EBEF0B" w14:textId="77777777" w:rsidR="00973327" w:rsidRDefault="00973327" w:rsidP="008D2859">
      <w:pPr>
        <w:jc w:val="both"/>
        <w:rPr>
          <w:rFonts w:ascii="Decima Nova Pro" w:hAnsi="Decima Nova Pro" w:cs="Arial"/>
          <w:b/>
        </w:rPr>
      </w:pPr>
    </w:p>
    <w:p w14:paraId="4B0CD014" w14:textId="77777777" w:rsidR="00973327" w:rsidRDefault="000106B9" w:rsidP="008D2859">
      <w:pPr>
        <w:jc w:val="both"/>
        <w:rPr>
          <w:rFonts w:ascii="Decima Nova Pro" w:hAnsi="Decima Nova Pro" w:cs="Arial"/>
          <w:b/>
        </w:rPr>
      </w:pPr>
      <w:r>
        <w:rPr>
          <w:rFonts w:ascii="Decima Nova Pro" w:hAnsi="Decima Nova Pro" w:cs="Arial"/>
          <w:b/>
        </w:rPr>
        <w:t>Mis actividades principalmente han sido formativas a profesores, alumnos e incluso a empresas</w:t>
      </w:r>
      <w:r w:rsidR="00973327">
        <w:rPr>
          <w:rFonts w:ascii="Decima Nova Pro" w:hAnsi="Decima Nova Pro" w:cs="Arial"/>
          <w:b/>
        </w:rPr>
        <w:t xml:space="preserve"> (tanto en tecnologías como en herramientas TIC). </w:t>
      </w:r>
    </w:p>
    <w:p w14:paraId="100CBC0C" w14:textId="77777777" w:rsidR="00E55543" w:rsidRDefault="00E55543" w:rsidP="008D2859">
      <w:pPr>
        <w:jc w:val="both"/>
        <w:rPr>
          <w:rFonts w:ascii="Decima Nova Pro" w:hAnsi="Decima Nova Pro" w:cs="Arial"/>
          <w:b/>
        </w:rPr>
      </w:pPr>
    </w:p>
    <w:p w14:paraId="25E3BEF0" w14:textId="306BF77B" w:rsidR="000106B9" w:rsidRDefault="00973327" w:rsidP="00973327">
      <w:pPr>
        <w:pStyle w:val="Ttulo1"/>
        <w:spacing w:before="0"/>
        <w:rPr>
          <w:rFonts w:ascii="Decima Nova Pro" w:hAnsi="Decima Nova Pro" w:cs="Arial"/>
          <w:sz w:val="24"/>
          <w:szCs w:val="24"/>
        </w:rPr>
      </w:pPr>
      <w:r>
        <w:rPr>
          <w:rFonts w:ascii="Decima Nova Pro" w:hAnsi="Decima Nova Pro" w:cs="Arial"/>
          <w:sz w:val="24"/>
          <w:szCs w:val="24"/>
        </w:rPr>
        <w:t>Colaboré</w:t>
      </w:r>
      <w:r w:rsidRPr="00973327">
        <w:rPr>
          <w:rFonts w:ascii="Decima Nova Pro" w:hAnsi="Decima Nova Pro" w:cs="Arial"/>
          <w:sz w:val="24"/>
          <w:szCs w:val="24"/>
        </w:rPr>
        <w:t xml:space="preserve"> como coordin</w:t>
      </w:r>
      <w:r>
        <w:rPr>
          <w:rFonts w:ascii="Decima Nova Pro" w:hAnsi="Decima Nova Pro" w:cs="Arial"/>
          <w:sz w:val="24"/>
          <w:szCs w:val="24"/>
        </w:rPr>
        <w:t xml:space="preserve">ador de mi centro en la presentación del </w:t>
      </w:r>
      <w:bookmarkStart w:id="1" w:name="_Toc400914161"/>
      <w:bookmarkStart w:id="2" w:name="_Toc400915662"/>
      <w:r w:rsidRPr="00973327">
        <w:rPr>
          <w:rFonts w:ascii="Decima Nova Pro" w:hAnsi="Decima Nova Pro" w:cs="Arial"/>
          <w:sz w:val="24"/>
          <w:szCs w:val="24"/>
        </w:rPr>
        <w:t>PROYECTO</w:t>
      </w:r>
      <w:bookmarkEnd w:id="1"/>
      <w:bookmarkEnd w:id="2"/>
      <w:r w:rsidRPr="00973327">
        <w:rPr>
          <w:rFonts w:ascii="Decima Nova Pro" w:hAnsi="Decima Nova Pro" w:cs="Arial"/>
          <w:sz w:val="24"/>
          <w:szCs w:val="24"/>
        </w:rPr>
        <w:t xml:space="preserve"> </w:t>
      </w:r>
      <w:bookmarkStart w:id="3" w:name="_Toc400914162"/>
      <w:bookmarkStart w:id="4" w:name="_Toc400915663"/>
      <w:r w:rsidRPr="00973327">
        <w:rPr>
          <w:rFonts w:ascii="Decima Nova Pro" w:hAnsi="Decima Nova Pro" w:cs="Arial"/>
          <w:sz w:val="24"/>
          <w:szCs w:val="24"/>
        </w:rPr>
        <w:t>ESPECIALIZATE Y PRACTICA</w:t>
      </w:r>
      <w:bookmarkStart w:id="5" w:name="_Toc400915664"/>
      <w:bookmarkStart w:id="6" w:name="_Toc400914163"/>
      <w:bookmarkEnd w:id="3"/>
      <w:bookmarkEnd w:id="4"/>
      <w:r>
        <w:rPr>
          <w:rFonts w:ascii="Decima Nova Pro" w:hAnsi="Decima Nova Pro" w:cs="Arial"/>
          <w:sz w:val="24"/>
          <w:szCs w:val="24"/>
        </w:rPr>
        <w:t xml:space="preserve"> (</w:t>
      </w:r>
      <w:r w:rsidRPr="00973327">
        <w:rPr>
          <w:rFonts w:ascii="Decima Nova Pro" w:hAnsi="Decima Nova Pro" w:cs="Arial"/>
          <w:sz w:val="24"/>
          <w:szCs w:val="24"/>
        </w:rPr>
        <w:t>ESPECIALIZACION, PRACTICAS EN EMPRESAS,</w:t>
      </w:r>
      <w:bookmarkEnd w:id="5"/>
      <w:r w:rsidRPr="00973327">
        <w:rPr>
          <w:rFonts w:ascii="Decima Nova Pro" w:hAnsi="Decima Nova Pro" w:cs="Arial"/>
          <w:sz w:val="24"/>
          <w:szCs w:val="24"/>
        </w:rPr>
        <w:t xml:space="preserve"> </w:t>
      </w:r>
      <w:bookmarkStart w:id="7" w:name="_Toc400915665"/>
      <w:r w:rsidRPr="00973327">
        <w:rPr>
          <w:rFonts w:ascii="Decima Nova Pro" w:hAnsi="Decima Nova Pro" w:cs="Arial"/>
          <w:sz w:val="24"/>
          <w:szCs w:val="24"/>
        </w:rPr>
        <w:t>OFERTAS LABORALES Y EMPRENDIMIENTO</w:t>
      </w:r>
      <w:bookmarkEnd w:id="6"/>
      <w:bookmarkEnd w:id="7"/>
      <w:r w:rsidRPr="00973327">
        <w:rPr>
          <w:rFonts w:ascii="Decima Nova Pro" w:hAnsi="Decima Nova Pro" w:cs="Arial"/>
          <w:sz w:val="24"/>
          <w:szCs w:val="24"/>
        </w:rPr>
        <w:t>) junto con otros tres centros de FP</w:t>
      </w:r>
      <w:r>
        <w:rPr>
          <w:rFonts w:ascii="Decima Nova Pro" w:hAnsi="Decima Nova Pro" w:cs="Arial"/>
          <w:sz w:val="24"/>
          <w:szCs w:val="24"/>
        </w:rPr>
        <w:t>:</w:t>
      </w:r>
      <w:r w:rsidR="005B675D">
        <w:rPr>
          <w:rFonts w:ascii="Decima Nova Pro" w:hAnsi="Decima Nova Pro" w:cs="Arial"/>
          <w:sz w:val="24"/>
          <w:szCs w:val="24"/>
        </w:rPr>
        <w:t xml:space="preserve"> </w:t>
      </w:r>
      <w:r w:rsidRPr="00973327">
        <w:rPr>
          <w:rFonts w:ascii="Decima Nova Pro" w:hAnsi="Decima Nova Pro" w:cs="Arial"/>
          <w:sz w:val="24"/>
          <w:szCs w:val="24"/>
        </w:rPr>
        <w:t xml:space="preserve">CIPF Ciudad del Aprendiz (Valencia), Escuela Profesional de </w:t>
      </w:r>
      <w:proofErr w:type="spellStart"/>
      <w:r w:rsidRPr="00973327">
        <w:rPr>
          <w:rFonts w:ascii="Decima Nova Pro" w:hAnsi="Decima Nova Pro" w:cs="Arial"/>
          <w:sz w:val="24"/>
          <w:szCs w:val="24"/>
        </w:rPr>
        <w:t>Otxarkoa</w:t>
      </w:r>
      <w:r>
        <w:rPr>
          <w:rFonts w:ascii="Decima Nova Pro" w:hAnsi="Decima Nova Pro" w:cs="Arial"/>
          <w:sz w:val="24"/>
          <w:szCs w:val="24"/>
        </w:rPr>
        <w:t>ga</w:t>
      </w:r>
      <w:proofErr w:type="spellEnd"/>
      <w:r>
        <w:rPr>
          <w:rFonts w:ascii="Decima Nova Pro" w:hAnsi="Decima Nova Pro" w:cs="Arial"/>
          <w:sz w:val="24"/>
          <w:szCs w:val="24"/>
        </w:rPr>
        <w:t xml:space="preserve"> (Bilbao) </w:t>
      </w:r>
      <w:r w:rsidRPr="00973327">
        <w:rPr>
          <w:rFonts w:ascii="Decima Nova Pro" w:hAnsi="Decima Nova Pro" w:cs="Arial"/>
          <w:sz w:val="24"/>
          <w:szCs w:val="24"/>
        </w:rPr>
        <w:t>y el IES Politécnico (Castellón), además de las empresas Distribuidoras de Formación y Licencias Educativas de SIEMENS y MICROSOFT (Empresas delegadas de Formación SERVIDAT y SOLUTIONS DAT, de DAT GROUP).</w:t>
      </w:r>
    </w:p>
    <w:p w14:paraId="307DD8FE" w14:textId="65898B3F" w:rsidR="00E55543" w:rsidRDefault="00E55543" w:rsidP="00E55543">
      <w:pPr>
        <w:rPr>
          <w:rFonts w:ascii="Decima Nova Pro" w:hAnsi="Decima Nova Pro" w:cs="Arial"/>
          <w:b/>
        </w:rPr>
      </w:pPr>
      <w:r w:rsidRPr="00E55543">
        <w:rPr>
          <w:rFonts w:ascii="Decima Nova Pro" w:hAnsi="Decima Nova Pro" w:cs="Arial"/>
          <w:b/>
        </w:rPr>
        <w:t xml:space="preserve">También colaboro con la plataforma Autodesk </w:t>
      </w:r>
      <w:proofErr w:type="spellStart"/>
      <w:r w:rsidRPr="00E55543">
        <w:rPr>
          <w:rFonts w:ascii="Decima Nova Pro" w:hAnsi="Decima Nova Pro" w:cs="Arial"/>
          <w:b/>
        </w:rPr>
        <w:t>Knowledge</w:t>
      </w:r>
      <w:proofErr w:type="spellEnd"/>
      <w:r w:rsidRPr="00E55543">
        <w:rPr>
          <w:rFonts w:ascii="Decima Nova Pro" w:hAnsi="Decima Nova Pro" w:cs="Arial"/>
          <w:b/>
        </w:rPr>
        <w:t xml:space="preserve"> Network, publicando “</w:t>
      </w:r>
      <w:proofErr w:type="spellStart"/>
      <w:r w:rsidRPr="00E55543">
        <w:rPr>
          <w:rFonts w:ascii="Decima Nova Pro" w:hAnsi="Decima Nova Pro" w:cs="Arial"/>
          <w:b/>
        </w:rPr>
        <w:t>screencast</w:t>
      </w:r>
      <w:proofErr w:type="spellEnd"/>
      <w:r w:rsidRPr="00E55543">
        <w:rPr>
          <w:rFonts w:ascii="Decima Nova Pro" w:hAnsi="Decima Nova Pro" w:cs="Arial"/>
          <w:b/>
        </w:rPr>
        <w:t>” de contenidos relacionados con el software de diseño, simulación y mecanizado de componentes mecánicos (CAD-CAM-CAE) Autodesk Inventor</w:t>
      </w:r>
      <w:r>
        <w:rPr>
          <w:rFonts w:ascii="Decima Nova Pro" w:hAnsi="Decima Nova Pro" w:cs="Arial"/>
          <w:b/>
        </w:rPr>
        <w:t xml:space="preserve">. </w:t>
      </w:r>
      <w:hyperlink r:id="rId13" w:anchor="collections" w:history="1">
        <w:r w:rsidR="00B71159" w:rsidRPr="00C32F7C">
          <w:rPr>
            <w:rStyle w:val="Hipervnculo"/>
            <w:rFonts w:ascii="Decima Nova Pro" w:hAnsi="Decima Nova Pro" w:cs="Arial"/>
            <w:b/>
          </w:rPr>
          <w:t>https://knowledge.autodesk.com/profile/LAX5NU6XMABYS#collections</w:t>
        </w:r>
      </w:hyperlink>
    </w:p>
    <w:p w14:paraId="51D09A70" w14:textId="77777777" w:rsidR="00B71159" w:rsidRDefault="00B71159" w:rsidP="00E55543">
      <w:pPr>
        <w:rPr>
          <w:rFonts w:ascii="Decima Nova Pro" w:hAnsi="Decima Nova Pro" w:cs="Arial"/>
          <w:b/>
        </w:rPr>
      </w:pPr>
    </w:p>
    <w:p w14:paraId="10F1165B" w14:textId="77777777" w:rsidR="00E55543" w:rsidRDefault="00E55543" w:rsidP="00E55543">
      <w:pPr>
        <w:rPr>
          <w:rFonts w:ascii="Decima Nova Pro" w:hAnsi="Decima Nova Pro" w:cs="Arial"/>
          <w:b/>
        </w:rPr>
      </w:pPr>
    </w:p>
    <w:p w14:paraId="4E077B29" w14:textId="11385047" w:rsidR="00E55543" w:rsidRPr="00E55543" w:rsidRDefault="00E55543" w:rsidP="00E55543">
      <w:pPr>
        <w:rPr>
          <w:rFonts w:ascii="Decima Nova Pro" w:hAnsi="Decima Nova Pro" w:cs="Arial"/>
          <w:b/>
        </w:rPr>
      </w:pPr>
    </w:p>
    <w:p w14:paraId="27DC52A7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4A5B9261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360B788B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1D0B97EC" w14:textId="77777777" w:rsidR="00A76AE3" w:rsidRDefault="00A76AE3" w:rsidP="008D2859">
      <w:pPr>
        <w:jc w:val="both"/>
        <w:rPr>
          <w:rFonts w:ascii="Decima Nova Pro" w:hAnsi="Decima Nova Pro" w:cs="Arial"/>
          <w:b/>
        </w:rPr>
      </w:pPr>
    </w:p>
    <w:p w14:paraId="60CFF2E1" w14:textId="77777777" w:rsidR="00A76AE3" w:rsidRDefault="00A76AE3" w:rsidP="008D2859">
      <w:pPr>
        <w:jc w:val="both"/>
        <w:rPr>
          <w:rFonts w:ascii="Decima Nova Pro" w:hAnsi="Decima Nova Pro" w:cs="Arial"/>
          <w:b/>
        </w:rPr>
      </w:pPr>
    </w:p>
    <w:p w14:paraId="24A579C8" w14:textId="77777777" w:rsidR="00A76AE3" w:rsidRDefault="00A76AE3" w:rsidP="008D2859">
      <w:pPr>
        <w:jc w:val="both"/>
        <w:rPr>
          <w:rFonts w:ascii="Decima Nova Pro" w:hAnsi="Decima Nova Pro" w:cs="Arial"/>
          <w:b/>
        </w:rPr>
      </w:pPr>
    </w:p>
    <w:p w14:paraId="7B3DB18A" w14:textId="77777777" w:rsidR="00A76AE3" w:rsidRDefault="00A76AE3" w:rsidP="008D2859">
      <w:pPr>
        <w:jc w:val="both"/>
        <w:rPr>
          <w:rFonts w:ascii="Decima Nova Pro" w:hAnsi="Decima Nova Pro" w:cs="Arial"/>
          <w:b/>
        </w:rPr>
      </w:pPr>
    </w:p>
    <w:p w14:paraId="711C3626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62563ED9" w14:textId="77777777" w:rsidR="008D2859" w:rsidRDefault="008D2859" w:rsidP="008D2859">
      <w:pPr>
        <w:jc w:val="both"/>
        <w:rPr>
          <w:rFonts w:ascii="Decima Nova Pro" w:hAnsi="Decima Nova Pro" w:cs="Arial"/>
          <w:b/>
        </w:rPr>
      </w:pPr>
    </w:p>
    <w:p w14:paraId="33AE3468" w14:textId="77777777" w:rsidR="008D2859" w:rsidRPr="008D2859" w:rsidRDefault="008D2859" w:rsidP="008D2859">
      <w:pPr>
        <w:jc w:val="both"/>
        <w:rPr>
          <w:rFonts w:ascii="Decima Nova Pro" w:hAnsi="Decima Nova Pro" w:cs="Arial"/>
          <w:b/>
          <w:sz w:val="16"/>
          <w:szCs w:val="16"/>
        </w:rPr>
      </w:pPr>
    </w:p>
    <w:p w14:paraId="7A890C09" w14:textId="77777777" w:rsidR="003C1171" w:rsidRPr="003C1171" w:rsidRDefault="003C1171" w:rsidP="006616A0">
      <w:pPr>
        <w:jc w:val="both"/>
        <w:rPr>
          <w:rFonts w:ascii="Decima Nova Pro" w:hAnsi="Decima Nova Pro" w:cs="Arial"/>
          <w:b/>
        </w:rPr>
      </w:pPr>
    </w:p>
    <w:sectPr w:rsidR="003C1171" w:rsidRPr="003C1171" w:rsidSect="00CF2146">
      <w:headerReference w:type="default" r:id="rId14"/>
      <w:footerReference w:type="default" r:id="rId15"/>
      <w:pgSz w:w="11906" w:h="16838"/>
      <w:pgMar w:top="2798" w:right="1418" w:bottom="96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0126D" w14:textId="77777777" w:rsidR="00731B43" w:rsidRDefault="00731B43">
      <w:r>
        <w:separator/>
      </w:r>
    </w:p>
  </w:endnote>
  <w:endnote w:type="continuationSeparator" w:id="0">
    <w:p w14:paraId="40CC2E9A" w14:textId="77777777" w:rsidR="00731B43" w:rsidRDefault="0073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4D311" w14:textId="77777777" w:rsidR="006616A0" w:rsidRDefault="006616A0">
    <w:pPr>
      <w:tabs>
        <w:tab w:val="center" w:pos="5102"/>
        <w:tab w:val="right" w:pos="10205"/>
      </w:tabs>
      <w:spacing w:after="397"/>
      <w:ind w:right="282"/>
      <w:jc w:val="center"/>
    </w:pPr>
    <w:r>
      <w:rPr>
        <w:rFonts w:ascii="Decima Nova Pro" w:eastAsia="Decima Nova Pro" w:hAnsi="Decima Nova Pro" w:cs="Decima Nova Pro"/>
        <w:color w:val="66727E"/>
        <w:sz w:val="16"/>
        <w:szCs w:val="16"/>
      </w:rPr>
      <w:t xml:space="preserve"> MARQUÉS DE LA VALDAVIA, 2  |  MADRID  |  28012  | WWW.SALESIANOS.ES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25866" w14:textId="77777777" w:rsidR="00731B43" w:rsidRDefault="00731B43">
      <w:r>
        <w:separator/>
      </w:r>
    </w:p>
  </w:footnote>
  <w:footnote w:type="continuationSeparator" w:id="0">
    <w:p w14:paraId="645F8B61" w14:textId="77777777" w:rsidR="00731B43" w:rsidRDefault="0073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6EB38" w14:textId="77777777" w:rsidR="006616A0" w:rsidRDefault="006616A0">
    <w:pPr>
      <w:tabs>
        <w:tab w:val="center" w:pos="4819"/>
        <w:tab w:val="right" w:pos="9638"/>
      </w:tabs>
      <w:ind w:left="-1701" w:right="-1418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BF5E411" wp14:editId="433B1227">
          <wp:simplePos x="0" y="0"/>
          <wp:positionH relativeFrom="margin">
            <wp:posOffset>-1066799</wp:posOffset>
          </wp:positionH>
          <wp:positionV relativeFrom="paragraph">
            <wp:posOffset>61595</wp:posOffset>
          </wp:positionV>
          <wp:extent cx="5115308" cy="1293962"/>
          <wp:effectExtent l="0" t="0" r="0" b="0"/>
          <wp:wrapNone/>
          <wp:docPr id="1" name="image02.jpg" descr="Macintosh HD:Users:david:Desktop:Trabajos en marcha:Salesianos • Manual:Tamaños reales:Documentos en Word:Cabeceras:Cabecera SM Inspect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Macintosh HD:Users:david:Desktop:Trabajos en marcha:Salesianos • Manual:Tamaños reales:Documentos en Word:Cabeceras:Cabecera SM Inspector.jpg"/>
                  <pic:cNvPicPr preferRelativeResize="0"/>
                </pic:nvPicPr>
                <pic:blipFill>
                  <a:blip r:embed="rId1"/>
                  <a:srcRect r="32334"/>
                  <a:stretch>
                    <a:fillRect/>
                  </a:stretch>
                </pic:blipFill>
                <pic:spPr>
                  <a:xfrm>
                    <a:off x="0" y="0"/>
                    <a:ext cx="5115308" cy="1293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 wp14:anchorId="4C3441ED" wp14:editId="0BD2002F">
          <wp:simplePos x="0" y="0"/>
          <wp:positionH relativeFrom="margin">
            <wp:posOffset>3778250</wp:posOffset>
          </wp:positionH>
          <wp:positionV relativeFrom="paragraph">
            <wp:posOffset>741680</wp:posOffset>
          </wp:positionV>
          <wp:extent cx="2102485" cy="698500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 l="43824" r="16456"/>
                  <a:stretch>
                    <a:fillRect/>
                  </a:stretch>
                </pic:blipFill>
                <pic:spPr>
                  <a:xfrm>
                    <a:off x="0" y="0"/>
                    <a:ext cx="2102485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056"/>
    <w:multiLevelType w:val="hybridMultilevel"/>
    <w:tmpl w:val="85408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66A"/>
    <w:multiLevelType w:val="hybridMultilevel"/>
    <w:tmpl w:val="4F5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E18B9"/>
    <w:multiLevelType w:val="hybridMultilevel"/>
    <w:tmpl w:val="4434FB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3D33"/>
    <w:multiLevelType w:val="multilevel"/>
    <w:tmpl w:val="FD22B4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3232F7C"/>
    <w:multiLevelType w:val="multilevel"/>
    <w:tmpl w:val="DD9AE3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6264A91"/>
    <w:multiLevelType w:val="multilevel"/>
    <w:tmpl w:val="A1BAE3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7540191"/>
    <w:multiLevelType w:val="multilevel"/>
    <w:tmpl w:val="6D7222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4B3188C"/>
    <w:multiLevelType w:val="hybridMultilevel"/>
    <w:tmpl w:val="C89CA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E3FE6"/>
    <w:multiLevelType w:val="multilevel"/>
    <w:tmpl w:val="21D080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B3A0F8D"/>
    <w:multiLevelType w:val="hybridMultilevel"/>
    <w:tmpl w:val="9BFA4C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63499"/>
    <w:multiLevelType w:val="hybridMultilevel"/>
    <w:tmpl w:val="3C42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86D24"/>
    <w:multiLevelType w:val="hybridMultilevel"/>
    <w:tmpl w:val="73F621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A08CC"/>
    <w:multiLevelType w:val="hybridMultilevel"/>
    <w:tmpl w:val="7D662210"/>
    <w:lvl w:ilvl="0" w:tplc="3CAAAF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F3"/>
    <w:rsid w:val="000106B9"/>
    <w:rsid w:val="000272A2"/>
    <w:rsid w:val="0003031C"/>
    <w:rsid w:val="00061A45"/>
    <w:rsid w:val="000E0DAA"/>
    <w:rsid w:val="00161B9E"/>
    <w:rsid w:val="00190116"/>
    <w:rsid w:val="001F56FA"/>
    <w:rsid w:val="00237F28"/>
    <w:rsid w:val="002A0F47"/>
    <w:rsid w:val="002C3F79"/>
    <w:rsid w:val="002D0C83"/>
    <w:rsid w:val="003819F0"/>
    <w:rsid w:val="003B2290"/>
    <w:rsid w:val="003C1171"/>
    <w:rsid w:val="00487D74"/>
    <w:rsid w:val="00496E63"/>
    <w:rsid w:val="00574C92"/>
    <w:rsid w:val="005B4DB1"/>
    <w:rsid w:val="005B675D"/>
    <w:rsid w:val="00634D31"/>
    <w:rsid w:val="006616A0"/>
    <w:rsid w:val="00665222"/>
    <w:rsid w:val="0067761D"/>
    <w:rsid w:val="006E16DB"/>
    <w:rsid w:val="006E7ADD"/>
    <w:rsid w:val="00731B43"/>
    <w:rsid w:val="007E16EE"/>
    <w:rsid w:val="007F1EE0"/>
    <w:rsid w:val="00803CB9"/>
    <w:rsid w:val="0082139E"/>
    <w:rsid w:val="00831315"/>
    <w:rsid w:val="00862B36"/>
    <w:rsid w:val="00866FC2"/>
    <w:rsid w:val="008A72D7"/>
    <w:rsid w:val="008D2859"/>
    <w:rsid w:val="009307BF"/>
    <w:rsid w:val="00944F3A"/>
    <w:rsid w:val="0096090B"/>
    <w:rsid w:val="00966429"/>
    <w:rsid w:val="009718EA"/>
    <w:rsid w:val="00973327"/>
    <w:rsid w:val="00A04E76"/>
    <w:rsid w:val="00A76AE3"/>
    <w:rsid w:val="00A96436"/>
    <w:rsid w:val="00B0442D"/>
    <w:rsid w:val="00B31D4B"/>
    <w:rsid w:val="00B52BBF"/>
    <w:rsid w:val="00B6087B"/>
    <w:rsid w:val="00B70DED"/>
    <w:rsid w:val="00B71159"/>
    <w:rsid w:val="00B72CE7"/>
    <w:rsid w:val="00BC4605"/>
    <w:rsid w:val="00BF3DD8"/>
    <w:rsid w:val="00BF722C"/>
    <w:rsid w:val="00C15A26"/>
    <w:rsid w:val="00C45B6A"/>
    <w:rsid w:val="00C50F30"/>
    <w:rsid w:val="00C66EAF"/>
    <w:rsid w:val="00CD7C86"/>
    <w:rsid w:val="00CF2146"/>
    <w:rsid w:val="00D35974"/>
    <w:rsid w:val="00DB7AE5"/>
    <w:rsid w:val="00DD72BD"/>
    <w:rsid w:val="00E245F3"/>
    <w:rsid w:val="00E55543"/>
    <w:rsid w:val="00EC28F1"/>
    <w:rsid w:val="00ED70F0"/>
    <w:rsid w:val="00EF2264"/>
    <w:rsid w:val="00F22BFD"/>
    <w:rsid w:val="00F358C9"/>
    <w:rsid w:val="00F56C71"/>
    <w:rsid w:val="00F80759"/>
    <w:rsid w:val="00F92C4C"/>
    <w:rsid w:val="00FB182A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6B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964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A26"/>
  </w:style>
  <w:style w:type="paragraph" w:styleId="Piedepgina">
    <w:name w:val="footer"/>
    <w:basedOn w:val="Normal"/>
    <w:link w:val="Piedepgina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A26"/>
  </w:style>
  <w:style w:type="paragraph" w:styleId="Textodeglobo">
    <w:name w:val="Balloon Text"/>
    <w:basedOn w:val="Normal"/>
    <w:link w:val="TextodegloboCar"/>
    <w:uiPriority w:val="99"/>
    <w:semiHidden/>
    <w:unhideWhenUsed/>
    <w:rsid w:val="00CF21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1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2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605"/>
    <w:rPr>
      <w:color w:val="954F72" w:themeColor="followedHyperlink"/>
      <w:u w:val="single"/>
    </w:rPr>
  </w:style>
  <w:style w:type="character" w:customStyle="1" w:styleId="blogurl">
    <w:name w:val="blogurl"/>
    <w:basedOn w:val="Fuentedeprrafopredeter"/>
    <w:rsid w:val="00F56C71"/>
  </w:style>
  <w:style w:type="character" w:customStyle="1" w:styleId="u-linkcomplex-target">
    <w:name w:val="u-linkcomplex-target"/>
    <w:basedOn w:val="Fuentedeprrafopredeter"/>
    <w:rsid w:val="00D35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964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A26"/>
  </w:style>
  <w:style w:type="paragraph" w:styleId="Piedepgina">
    <w:name w:val="footer"/>
    <w:basedOn w:val="Normal"/>
    <w:link w:val="PiedepginaCar"/>
    <w:uiPriority w:val="99"/>
    <w:unhideWhenUsed/>
    <w:rsid w:val="00C15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A26"/>
  </w:style>
  <w:style w:type="paragraph" w:styleId="Textodeglobo">
    <w:name w:val="Balloon Text"/>
    <w:basedOn w:val="Normal"/>
    <w:link w:val="TextodegloboCar"/>
    <w:uiPriority w:val="99"/>
    <w:semiHidden/>
    <w:unhideWhenUsed/>
    <w:rsid w:val="00CF21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1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2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605"/>
    <w:rPr>
      <w:color w:val="954F72" w:themeColor="followedHyperlink"/>
      <w:u w:val="single"/>
    </w:rPr>
  </w:style>
  <w:style w:type="character" w:customStyle="1" w:styleId="blogurl">
    <w:name w:val="blogurl"/>
    <w:basedOn w:val="Fuentedeprrafopredeter"/>
    <w:rsid w:val="00F56C71"/>
  </w:style>
  <w:style w:type="character" w:customStyle="1" w:styleId="u-linkcomplex-target">
    <w:name w:val="u-linkcomplex-target"/>
    <w:basedOn w:val="Fuentedeprrafopredeter"/>
    <w:rsid w:val="00D3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owledge.autodesk.com/profile/LAX5NU6XMABY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bosc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canizadomantenimientodonbosco.blogspot.com.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in/arturosanchezfrai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witter.com/ASdboscole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D39A-0967-4117-93C9-4B6C693D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Ángel del Río Ibáñez</dc:creator>
  <cp:lastModifiedBy>Bego</cp:lastModifiedBy>
  <cp:revision>5</cp:revision>
  <dcterms:created xsi:type="dcterms:W3CDTF">2017-10-31T10:00:00Z</dcterms:created>
  <dcterms:modified xsi:type="dcterms:W3CDTF">2017-12-11T16:03:00Z</dcterms:modified>
</cp:coreProperties>
</file>